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35F7" w14:textId="07847E9F" w:rsidR="00CF1DFB" w:rsidRPr="00CA78AA" w:rsidRDefault="00AB3B6F">
      <w:pPr>
        <w:rPr>
          <w:rFonts w:ascii="Gotham Book" w:hAnsi="Gotham Book"/>
          <w:sz w:val="21"/>
          <w:szCs w:val="21"/>
        </w:rPr>
      </w:pPr>
      <w:r w:rsidRPr="00CA78AA">
        <w:rPr>
          <w:rFonts w:ascii="Gotham Book" w:hAnsi="Gotham Book"/>
          <w:noProof/>
          <w:sz w:val="21"/>
          <w:szCs w:val="21"/>
        </w:rPr>
        <w:drawing>
          <wp:anchor distT="0" distB="0" distL="114300" distR="114300" simplePos="0" relativeHeight="251659264" behindDoc="0" locked="0" layoutInCell="1" allowOverlap="1" wp14:anchorId="02B78D95" wp14:editId="25847A13">
            <wp:simplePos x="0" y="0"/>
            <wp:positionH relativeFrom="column">
              <wp:posOffset>6108065</wp:posOffset>
            </wp:positionH>
            <wp:positionV relativeFrom="paragraph">
              <wp:posOffset>2540</wp:posOffset>
            </wp:positionV>
            <wp:extent cx="734060" cy="914400"/>
            <wp:effectExtent l="0" t="0" r="2540" b="0"/>
            <wp:wrapTight wrapText="bothSides">
              <wp:wrapPolygon edited="0">
                <wp:start x="0" y="0"/>
                <wp:lineTo x="0" y="21000"/>
                <wp:lineTo x="20927" y="21000"/>
                <wp:lineTo x="209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HillPress_sm.jpg"/>
                    <pic:cNvPicPr/>
                  </pic:nvPicPr>
                  <pic:blipFill>
                    <a:blip r:embed="rId5" cstate="email">
                      <a:extLst>
                        <a:ext uri="{28A0092B-C50C-407E-A947-70E740481C1C}">
                          <a14:useLocalDpi xmlns:a14="http://schemas.microsoft.com/office/drawing/2010/main"/>
                        </a:ext>
                      </a:extLst>
                    </a:blip>
                    <a:stretch>
                      <a:fillRect/>
                    </a:stretch>
                  </pic:blipFill>
                  <pic:spPr>
                    <a:xfrm>
                      <a:off x="0" y="0"/>
                      <a:ext cx="734060" cy="914400"/>
                    </a:xfrm>
                    <a:prstGeom prst="rect">
                      <a:avLst/>
                    </a:prstGeom>
                  </pic:spPr>
                </pic:pic>
              </a:graphicData>
            </a:graphic>
            <wp14:sizeRelH relativeFrom="page">
              <wp14:pctWidth>0</wp14:pctWidth>
            </wp14:sizeRelH>
            <wp14:sizeRelV relativeFrom="page">
              <wp14:pctHeight>0</wp14:pctHeight>
            </wp14:sizeRelV>
          </wp:anchor>
        </w:drawing>
      </w:r>
      <w:r w:rsidR="005C59AB" w:rsidRPr="00014446">
        <w:rPr>
          <w:rFonts w:ascii="Gotham" w:hAnsi="Gotham"/>
          <w:b/>
          <w:bCs/>
          <w:noProof/>
          <w:sz w:val="26"/>
          <w:szCs w:val="26"/>
        </w:rPr>
        <w:drawing>
          <wp:anchor distT="0" distB="0" distL="114300" distR="114300" simplePos="0" relativeHeight="251662336" behindDoc="0" locked="0" layoutInCell="1" allowOverlap="1" wp14:anchorId="077FF95B" wp14:editId="00FA600C">
            <wp:simplePos x="0" y="0"/>
            <wp:positionH relativeFrom="margin">
              <wp:posOffset>168910</wp:posOffset>
            </wp:positionH>
            <wp:positionV relativeFrom="margin">
              <wp:posOffset>0</wp:posOffset>
            </wp:positionV>
            <wp:extent cx="1828800" cy="5721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lin-covey-co-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572135"/>
                    </a:xfrm>
                    <a:prstGeom prst="rect">
                      <a:avLst/>
                    </a:prstGeom>
                  </pic:spPr>
                </pic:pic>
              </a:graphicData>
            </a:graphic>
            <wp14:sizeRelH relativeFrom="margin">
              <wp14:pctWidth>0</wp14:pctWidth>
            </wp14:sizeRelH>
            <wp14:sizeRelV relativeFrom="margin">
              <wp14:pctHeight>0</wp14:pctHeight>
            </wp14:sizeRelV>
          </wp:anchor>
        </w:drawing>
      </w:r>
      <w:r w:rsidR="00CF1DFB" w:rsidRPr="00CA78AA">
        <w:rPr>
          <w:rFonts w:ascii="Gotham Book" w:hAnsi="Gotham Book"/>
          <w:sz w:val="21"/>
          <w:szCs w:val="21"/>
        </w:rPr>
        <w:tab/>
      </w:r>
      <w:r w:rsidR="00CF1DFB" w:rsidRPr="00CA78AA">
        <w:rPr>
          <w:rFonts w:ascii="Gotham Book" w:hAnsi="Gotham Book"/>
          <w:sz w:val="21"/>
          <w:szCs w:val="21"/>
        </w:rPr>
        <w:tab/>
      </w:r>
    </w:p>
    <w:p w14:paraId="2C38338D" w14:textId="77777777" w:rsidR="00AA0C87" w:rsidRPr="00CA78AA" w:rsidRDefault="00AA0C87">
      <w:pPr>
        <w:rPr>
          <w:rFonts w:ascii="Gotham Book" w:hAnsi="Gotham Book"/>
          <w:sz w:val="21"/>
          <w:szCs w:val="21"/>
        </w:rPr>
      </w:pPr>
    </w:p>
    <w:p w14:paraId="031E7481" w14:textId="77777777" w:rsidR="00AA0C87" w:rsidRPr="00CA78AA" w:rsidRDefault="00AA0C87">
      <w:pPr>
        <w:rPr>
          <w:rFonts w:ascii="Gotham Book" w:hAnsi="Gotham Book"/>
          <w:sz w:val="21"/>
          <w:szCs w:val="21"/>
        </w:rPr>
      </w:pPr>
    </w:p>
    <w:p w14:paraId="426828E4" w14:textId="2BC0E49E" w:rsidR="00AA0C87" w:rsidRPr="00CA78AA" w:rsidRDefault="000D1B48" w:rsidP="00CF1DFB">
      <w:pPr>
        <w:rPr>
          <w:rFonts w:ascii="Gotham Book" w:hAnsi="Gotham Book"/>
          <w:sz w:val="21"/>
          <w:szCs w:val="21"/>
        </w:rPr>
      </w:pPr>
      <w:r>
        <w:rPr>
          <w:rFonts w:ascii="Gotham Book" w:hAnsi="Gotham Book"/>
          <w:sz w:val="21"/>
          <w:szCs w:val="21"/>
        </w:rPr>
        <w:t xml:space="preserve"> </w:t>
      </w:r>
      <w:r w:rsidR="00CF1DFB" w:rsidRPr="00CA78AA">
        <w:rPr>
          <w:rFonts w:ascii="Gotham Book" w:hAnsi="Gotham Book"/>
          <w:sz w:val="21"/>
          <w:szCs w:val="21"/>
        </w:rPr>
        <w:tab/>
      </w:r>
      <w:r w:rsidR="00CF1DFB" w:rsidRPr="00CA78AA">
        <w:rPr>
          <w:rFonts w:ascii="Gotham Book" w:hAnsi="Gotham Book"/>
          <w:sz w:val="21"/>
          <w:szCs w:val="21"/>
        </w:rPr>
        <w:tab/>
      </w:r>
      <w:r w:rsidR="00CF1DFB" w:rsidRPr="00CA78AA">
        <w:rPr>
          <w:rFonts w:ascii="Gotham Book" w:hAnsi="Gotham Book"/>
          <w:sz w:val="21"/>
          <w:szCs w:val="21"/>
        </w:rPr>
        <w:tab/>
      </w:r>
      <w:r w:rsidR="00CF1DFB" w:rsidRPr="00CA78AA">
        <w:rPr>
          <w:rFonts w:ascii="Gotham Book" w:hAnsi="Gotham Book"/>
          <w:sz w:val="21"/>
          <w:szCs w:val="21"/>
        </w:rPr>
        <w:tab/>
      </w:r>
    </w:p>
    <w:p w14:paraId="30F59D3B" w14:textId="77777777" w:rsidR="00014446" w:rsidRDefault="00AA0C87" w:rsidP="00014446">
      <w:pPr>
        <w:rPr>
          <w:rFonts w:ascii="Gotham Book" w:hAnsi="Gotham Book"/>
          <w:b/>
          <w:sz w:val="16"/>
          <w:szCs w:val="16"/>
        </w:rPr>
      </w:pPr>
      <w:r w:rsidRPr="00CA78AA">
        <w:rPr>
          <w:rFonts w:ascii="Gotham Book" w:hAnsi="Gotham Book"/>
          <w:sz w:val="21"/>
          <w:szCs w:val="21"/>
        </w:rPr>
        <w:t xml:space="preserve"> </w:t>
      </w:r>
      <w:r w:rsidR="001E659A" w:rsidRPr="00CA78AA">
        <w:rPr>
          <w:rFonts w:ascii="Gotham Book" w:hAnsi="Gotham Book"/>
          <w:sz w:val="21"/>
          <w:szCs w:val="21"/>
        </w:rPr>
        <w:tab/>
      </w:r>
      <w:r w:rsidR="001E659A" w:rsidRPr="00CA78AA">
        <w:rPr>
          <w:rFonts w:ascii="Gotham Book" w:hAnsi="Gotham Book"/>
          <w:sz w:val="21"/>
          <w:szCs w:val="21"/>
        </w:rPr>
        <w:tab/>
      </w:r>
      <w:r w:rsidR="001E659A" w:rsidRPr="00CA78AA">
        <w:rPr>
          <w:rFonts w:ascii="Gotham Book" w:hAnsi="Gotham Book"/>
          <w:sz w:val="21"/>
          <w:szCs w:val="21"/>
        </w:rPr>
        <w:tab/>
      </w:r>
    </w:p>
    <w:p w14:paraId="599DA837" w14:textId="77777777" w:rsidR="00F57D02" w:rsidRDefault="00F57D02" w:rsidP="001347C3">
      <w:pPr>
        <w:jc w:val="center"/>
        <w:rPr>
          <w:rFonts w:ascii="Gotham Book" w:hAnsi="Gotham Book"/>
          <w:b/>
          <w:sz w:val="20"/>
          <w:szCs w:val="16"/>
        </w:rPr>
      </w:pPr>
    </w:p>
    <w:p w14:paraId="104B2046" w14:textId="77777777" w:rsidR="001347C3" w:rsidRDefault="001347C3" w:rsidP="005C59AB">
      <w:pPr>
        <w:rPr>
          <w:rFonts w:ascii="Gotham Book" w:hAnsi="Gotham Book"/>
          <w:i/>
          <w:sz w:val="20"/>
          <w:szCs w:val="16"/>
        </w:rPr>
      </w:pPr>
    </w:p>
    <w:p w14:paraId="7A1D21A8" w14:textId="77777777" w:rsidR="00B5195B" w:rsidRDefault="00B5195B" w:rsidP="005C59AB">
      <w:pPr>
        <w:rPr>
          <w:rFonts w:ascii="Gotham Book" w:hAnsi="Gotham Book"/>
          <w:i/>
          <w:sz w:val="20"/>
          <w:szCs w:val="16"/>
        </w:rPr>
      </w:pPr>
    </w:p>
    <w:p w14:paraId="5912C83F" w14:textId="77777777" w:rsidR="00BB4B60" w:rsidRDefault="00BB4B60" w:rsidP="005C59AB">
      <w:pPr>
        <w:rPr>
          <w:rFonts w:ascii="Gotham Book" w:hAnsi="Gotham Book"/>
          <w:i/>
          <w:sz w:val="20"/>
          <w:szCs w:val="16"/>
        </w:rPr>
      </w:pPr>
    </w:p>
    <w:p w14:paraId="4A873C4F" w14:textId="77777777" w:rsidR="000F73B9" w:rsidRPr="005C59AB" w:rsidRDefault="000F73B9" w:rsidP="005C59AB">
      <w:pPr>
        <w:rPr>
          <w:rFonts w:ascii="Gotham Book" w:hAnsi="Gotham Book"/>
          <w:i/>
          <w:sz w:val="20"/>
          <w:szCs w:val="16"/>
        </w:rPr>
      </w:pPr>
    </w:p>
    <w:p w14:paraId="2D21CC30" w14:textId="77777777" w:rsidR="005C59AB" w:rsidRPr="000F73B9" w:rsidRDefault="005C59AB" w:rsidP="005C59AB">
      <w:pPr>
        <w:jc w:val="center"/>
        <w:rPr>
          <w:rFonts w:ascii="Arial" w:hAnsi="Arial" w:cs="Arial"/>
          <w:i/>
          <w:sz w:val="18"/>
          <w:szCs w:val="18"/>
        </w:rPr>
      </w:pPr>
      <w:r w:rsidRPr="000F73B9">
        <w:rPr>
          <w:rFonts w:ascii="Arial" w:hAnsi="Arial" w:cs="Arial"/>
          <w:i/>
          <w:sz w:val="18"/>
          <w:szCs w:val="18"/>
        </w:rPr>
        <w:t xml:space="preserve">“The </w:t>
      </w:r>
      <w:proofErr w:type="gramStart"/>
      <w:r w:rsidRPr="000F73B9">
        <w:rPr>
          <w:rFonts w:ascii="Arial" w:hAnsi="Arial" w:cs="Arial"/>
          <w:i/>
          <w:sz w:val="18"/>
          <w:szCs w:val="18"/>
        </w:rPr>
        <w:t>vast majority</w:t>
      </w:r>
      <w:proofErr w:type="gramEnd"/>
      <w:r w:rsidRPr="000F73B9">
        <w:rPr>
          <w:rFonts w:ascii="Arial" w:hAnsi="Arial" w:cs="Arial"/>
          <w:i/>
          <w:sz w:val="18"/>
          <w:szCs w:val="18"/>
        </w:rPr>
        <w:t xml:space="preserve"> of the workforce in any organization possesses far more talent, intelligence, capability, and creativity than their present jobs require or even allow.” – Stephen Covey</w:t>
      </w:r>
    </w:p>
    <w:p w14:paraId="04A30E1B" w14:textId="77777777" w:rsidR="005C59AB" w:rsidRPr="000F73B9" w:rsidRDefault="005C59AB" w:rsidP="001347C3">
      <w:pPr>
        <w:jc w:val="center"/>
        <w:rPr>
          <w:rFonts w:ascii="Arial" w:hAnsi="Arial" w:cs="Arial"/>
          <w:i/>
          <w:sz w:val="18"/>
          <w:szCs w:val="18"/>
        </w:rPr>
      </w:pPr>
    </w:p>
    <w:p w14:paraId="7E60CBEA" w14:textId="53D803C3" w:rsidR="00CE2330" w:rsidRPr="000F73B9" w:rsidRDefault="001347C3" w:rsidP="001347C3">
      <w:pPr>
        <w:jc w:val="center"/>
        <w:rPr>
          <w:rFonts w:ascii="Arial" w:hAnsi="Arial" w:cs="Arial"/>
          <w:b/>
          <w:i/>
          <w:sz w:val="18"/>
          <w:szCs w:val="18"/>
        </w:rPr>
      </w:pPr>
      <w:r w:rsidRPr="000F73B9">
        <w:rPr>
          <w:rFonts w:ascii="Arial" w:hAnsi="Arial" w:cs="Arial"/>
          <w:i/>
          <w:sz w:val="18"/>
          <w:szCs w:val="18"/>
        </w:rPr>
        <w:t>“</w:t>
      </w:r>
      <w:r w:rsidR="00CE2330" w:rsidRPr="000F73B9">
        <w:rPr>
          <w:rFonts w:ascii="Arial" w:hAnsi="Arial" w:cs="Arial"/>
          <w:i/>
          <w:sz w:val="18"/>
          <w:szCs w:val="18"/>
        </w:rPr>
        <w:t xml:space="preserve">Talent Unleashed presents a prescription for leaders of all organizations on specifically how to </w:t>
      </w:r>
      <w:r w:rsidRPr="000F73B9">
        <w:rPr>
          <w:rFonts w:ascii="Arial" w:hAnsi="Arial" w:cs="Arial"/>
          <w:i/>
          <w:sz w:val="18"/>
          <w:szCs w:val="18"/>
        </w:rPr>
        <w:t>have</w:t>
      </w:r>
      <w:r w:rsidR="00CE2330" w:rsidRPr="000F73B9">
        <w:rPr>
          <w:rFonts w:ascii="Arial" w:hAnsi="Arial" w:cs="Arial"/>
          <w:i/>
          <w:sz w:val="18"/>
          <w:szCs w:val="18"/>
        </w:rPr>
        <w:t xml:space="preserve"> impactful developmental conversations with their talented players”</w:t>
      </w:r>
      <w:r w:rsidRPr="000F73B9">
        <w:rPr>
          <w:rFonts w:ascii="Arial" w:hAnsi="Arial" w:cs="Arial"/>
          <w:i/>
          <w:sz w:val="18"/>
          <w:szCs w:val="18"/>
        </w:rPr>
        <w:t xml:space="preserve"> – Ann Rhoades, President People Ink and Former Executive Vice President People at JetBlue</w:t>
      </w:r>
      <w:r w:rsidR="00B95906" w:rsidRPr="000F73B9">
        <w:rPr>
          <w:rFonts w:ascii="Arial" w:hAnsi="Arial" w:cs="Arial"/>
          <w:i/>
          <w:sz w:val="18"/>
          <w:szCs w:val="18"/>
        </w:rPr>
        <w:t xml:space="preserve"> Airways</w:t>
      </w:r>
      <w:r w:rsidRPr="000F73B9">
        <w:rPr>
          <w:rFonts w:ascii="Arial" w:hAnsi="Arial" w:cs="Arial"/>
          <w:i/>
          <w:sz w:val="18"/>
          <w:szCs w:val="18"/>
        </w:rPr>
        <w:t xml:space="preserve"> and Southwest Ai</w:t>
      </w:r>
      <w:r w:rsidR="00B95906" w:rsidRPr="000F73B9">
        <w:rPr>
          <w:rFonts w:ascii="Arial" w:hAnsi="Arial" w:cs="Arial"/>
          <w:i/>
          <w:sz w:val="18"/>
          <w:szCs w:val="18"/>
        </w:rPr>
        <w:t>rlines</w:t>
      </w:r>
    </w:p>
    <w:p w14:paraId="627BD35B" w14:textId="77777777" w:rsidR="00014446" w:rsidRDefault="00014446" w:rsidP="001347C3">
      <w:pPr>
        <w:jc w:val="center"/>
        <w:rPr>
          <w:rFonts w:ascii="Arial" w:hAnsi="Arial" w:cs="Arial"/>
          <w:b/>
          <w:i/>
          <w:sz w:val="16"/>
          <w:szCs w:val="16"/>
        </w:rPr>
      </w:pPr>
    </w:p>
    <w:p w14:paraId="4098FE6A" w14:textId="77777777" w:rsidR="00BB4B60" w:rsidRPr="000F73B9" w:rsidRDefault="00BB4B60" w:rsidP="001347C3">
      <w:pPr>
        <w:jc w:val="center"/>
        <w:rPr>
          <w:rFonts w:ascii="Arial" w:hAnsi="Arial" w:cs="Arial"/>
          <w:b/>
          <w:i/>
          <w:sz w:val="16"/>
          <w:szCs w:val="16"/>
        </w:rPr>
      </w:pPr>
    </w:p>
    <w:p w14:paraId="436833EF" w14:textId="77777777" w:rsidR="005C59AB" w:rsidRPr="000F73B9" w:rsidRDefault="00C22CED" w:rsidP="005C59AB">
      <w:pPr>
        <w:jc w:val="center"/>
        <w:rPr>
          <w:rFonts w:ascii="Arial" w:hAnsi="Arial" w:cs="Arial"/>
          <w:b/>
          <w:i/>
        </w:rPr>
      </w:pPr>
      <w:r w:rsidRPr="000F73B9">
        <w:rPr>
          <w:rFonts w:ascii="Arial" w:hAnsi="Arial" w:cs="Arial"/>
          <w:b/>
        </w:rPr>
        <w:t xml:space="preserve">Post Hill Press </w:t>
      </w:r>
      <w:r w:rsidR="00CA78AA" w:rsidRPr="000F73B9">
        <w:rPr>
          <w:rFonts w:ascii="Arial" w:hAnsi="Arial" w:cs="Arial"/>
          <w:b/>
        </w:rPr>
        <w:t xml:space="preserve">and Franklin Covey Co. </w:t>
      </w:r>
      <w:r w:rsidR="00CF1DFB" w:rsidRPr="000F73B9">
        <w:rPr>
          <w:rFonts w:ascii="Arial" w:hAnsi="Arial" w:cs="Arial"/>
          <w:b/>
        </w:rPr>
        <w:t>Rel</w:t>
      </w:r>
      <w:r w:rsidR="00471BD2" w:rsidRPr="000F73B9">
        <w:rPr>
          <w:rFonts w:ascii="Arial" w:hAnsi="Arial" w:cs="Arial"/>
          <w:b/>
        </w:rPr>
        <w:t>ease</w:t>
      </w:r>
      <w:r w:rsidR="00014446" w:rsidRPr="000F73B9">
        <w:rPr>
          <w:rFonts w:ascii="Arial" w:hAnsi="Arial" w:cs="Arial"/>
          <w:b/>
        </w:rPr>
        <w:t xml:space="preserve"> New Book,</w:t>
      </w:r>
      <w:r w:rsidR="00471BD2" w:rsidRPr="000F73B9">
        <w:rPr>
          <w:rFonts w:ascii="Arial" w:hAnsi="Arial" w:cs="Arial"/>
          <w:b/>
        </w:rPr>
        <w:t xml:space="preserve"> </w:t>
      </w:r>
      <w:r w:rsidR="00471BD2" w:rsidRPr="000F73B9">
        <w:rPr>
          <w:rFonts w:ascii="Arial" w:hAnsi="Arial" w:cs="Arial"/>
          <w:b/>
          <w:i/>
        </w:rPr>
        <w:t>Talent</w:t>
      </w:r>
      <w:r w:rsidR="00AE767B" w:rsidRPr="000F73B9">
        <w:rPr>
          <w:rFonts w:ascii="Arial" w:hAnsi="Arial" w:cs="Arial"/>
          <w:b/>
          <w:i/>
        </w:rPr>
        <w:t xml:space="preserve"> </w:t>
      </w:r>
      <w:r w:rsidR="00471BD2" w:rsidRPr="000F73B9">
        <w:rPr>
          <w:rFonts w:ascii="Arial" w:hAnsi="Arial" w:cs="Arial"/>
          <w:b/>
          <w:i/>
        </w:rPr>
        <w:t>Unleashed</w:t>
      </w:r>
      <w:r w:rsidR="00014446" w:rsidRPr="000F73B9">
        <w:rPr>
          <w:rFonts w:ascii="Arial" w:hAnsi="Arial" w:cs="Arial"/>
          <w:b/>
          <w:i/>
        </w:rPr>
        <w:t>:</w:t>
      </w:r>
    </w:p>
    <w:p w14:paraId="0F9D248E" w14:textId="77777777" w:rsidR="001553FE" w:rsidRPr="000F73B9" w:rsidRDefault="00471BD2" w:rsidP="005C59AB">
      <w:pPr>
        <w:jc w:val="center"/>
        <w:rPr>
          <w:rFonts w:ascii="Arial" w:hAnsi="Arial" w:cs="Arial"/>
          <w:b/>
        </w:rPr>
      </w:pPr>
      <w:r w:rsidRPr="000F73B9">
        <w:rPr>
          <w:rFonts w:ascii="Arial" w:hAnsi="Arial" w:cs="Arial"/>
          <w:b/>
          <w:i/>
        </w:rPr>
        <w:t xml:space="preserve">3 </w:t>
      </w:r>
      <w:r w:rsidR="00BE64A4" w:rsidRPr="000F73B9">
        <w:rPr>
          <w:rFonts w:ascii="Arial" w:hAnsi="Arial" w:cs="Arial"/>
          <w:b/>
          <w:i/>
        </w:rPr>
        <w:t xml:space="preserve">Leadership </w:t>
      </w:r>
      <w:r w:rsidRPr="000F73B9">
        <w:rPr>
          <w:rFonts w:ascii="Arial" w:hAnsi="Arial" w:cs="Arial"/>
          <w:b/>
          <w:i/>
        </w:rPr>
        <w:t>Conversations to Ignite the Unlimited Potential in People</w:t>
      </w:r>
    </w:p>
    <w:p w14:paraId="1A900F10" w14:textId="77777777" w:rsidR="008122A9" w:rsidRPr="000F73B9" w:rsidRDefault="008122A9" w:rsidP="005C59AB">
      <w:pPr>
        <w:rPr>
          <w:rFonts w:ascii="Arial" w:hAnsi="Arial" w:cs="Arial"/>
          <w:b/>
          <w:sz w:val="22"/>
          <w:szCs w:val="22"/>
        </w:rPr>
      </w:pPr>
    </w:p>
    <w:p w14:paraId="239EAA7D" w14:textId="77777777" w:rsidR="005C59AB" w:rsidRPr="000F73B9" w:rsidRDefault="00325E60" w:rsidP="005C59AB">
      <w:pPr>
        <w:jc w:val="center"/>
        <w:rPr>
          <w:rFonts w:ascii="Arial" w:hAnsi="Arial" w:cs="Arial"/>
          <w:b/>
          <w:i/>
          <w:sz w:val="22"/>
          <w:szCs w:val="22"/>
        </w:rPr>
      </w:pPr>
      <w:r w:rsidRPr="000F73B9">
        <w:rPr>
          <w:rFonts w:ascii="Arial" w:hAnsi="Arial" w:cs="Arial"/>
          <w:b/>
          <w:i/>
          <w:sz w:val="22"/>
          <w:szCs w:val="22"/>
        </w:rPr>
        <w:t xml:space="preserve">Book Offers Leaders </w:t>
      </w:r>
      <w:r w:rsidR="00014446" w:rsidRPr="000F73B9">
        <w:rPr>
          <w:rFonts w:ascii="Arial" w:hAnsi="Arial" w:cs="Arial"/>
          <w:b/>
          <w:i/>
          <w:sz w:val="22"/>
          <w:szCs w:val="22"/>
        </w:rPr>
        <w:t xml:space="preserve">Powerful New </w:t>
      </w:r>
      <w:r w:rsidRPr="000F73B9">
        <w:rPr>
          <w:rFonts w:ascii="Arial" w:hAnsi="Arial" w:cs="Arial"/>
          <w:b/>
          <w:i/>
          <w:sz w:val="22"/>
          <w:szCs w:val="22"/>
        </w:rPr>
        <w:t>Insights and Practices for</w:t>
      </w:r>
      <w:r w:rsidR="005C59AB" w:rsidRPr="000F73B9">
        <w:rPr>
          <w:rFonts w:ascii="Arial" w:hAnsi="Arial" w:cs="Arial"/>
          <w:b/>
          <w:i/>
          <w:sz w:val="22"/>
          <w:szCs w:val="22"/>
        </w:rPr>
        <w:t xml:space="preserve"> </w:t>
      </w:r>
      <w:r w:rsidRPr="000F73B9">
        <w:rPr>
          <w:rFonts w:ascii="Arial" w:hAnsi="Arial" w:cs="Arial"/>
          <w:b/>
          <w:i/>
          <w:sz w:val="22"/>
          <w:szCs w:val="22"/>
        </w:rPr>
        <w:t xml:space="preserve">Building </w:t>
      </w:r>
      <w:r w:rsidR="00CE1430" w:rsidRPr="000F73B9">
        <w:rPr>
          <w:rFonts w:ascii="Arial" w:hAnsi="Arial" w:cs="Arial"/>
          <w:b/>
          <w:i/>
          <w:sz w:val="22"/>
          <w:szCs w:val="22"/>
        </w:rPr>
        <w:t>a</w:t>
      </w:r>
    </w:p>
    <w:p w14:paraId="18FF3070" w14:textId="77777777" w:rsidR="008122A9" w:rsidRPr="000F73B9" w:rsidRDefault="00325E60" w:rsidP="005C59AB">
      <w:pPr>
        <w:jc w:val="center"/>
        <w:rPr>
          <w:rFonts w:ascii="Arial" w:hAnsi="Arial" w:cs="Arial"/>
          <w:b/>
          <w:i/>
          <w:sz w:val="22"/>
          <w:szCs w:val="22"/>
        </w:rPr>
      </w:pPr>
      <w:r w:rsidRPr="000F73B9">
        <w:rPr>
          <w:rFonts w:ascii="Arial" w:hAnsi="Arial" w:cs="Arial"/>
          <w:b/>
          <w:i/>
          <w:sz w:val="22"/>
          <w:szCs w:val="22"/>
        </w:rPr>
        <w:t xml:space="preserve">High Performance Work </w:t>
      </w:r>
      <w:r w:rsidR="000B0FAC" w:rsidRPr="000F73B9">
        <w:rPr>
          <w:rFonts w:ascii="Arial" w:hAnsi="Arial" w:cs="Arial"/>
          <w:b/>
          <w:i/>
          <w:sz w:val="22"/>
          <w:szCs w:val="22"/>
        </w:rPr>
        <w:t>Culture</w:t>
      </w:r>
    </w:p>
    <w:p w14:paraId="10F206EA" w14:textId="77777777" w:rsidR="00014446" w:rsidRDefault="00014446" w:rsidP="001C4330">
      <w:pPr>
        <w:jc w:val="center"/>
        <w:rPr>
          <w:rFonts w:ascii="Arial" w:hAnsi="Arial" w:cs="Arial"/>
          <w:b/>
          <w:sz w:val="22"/>
          <w:szCs w:val="22"/>
        </w:rPr>
      </w:pPr>
    </w:p>
    <w:p w14:paraId="48650711" w14:textId="77777777" w:rsidR="00BB4B60" w:rsidRPr="000F73B9" w:rsidRDefault="00BB4B60" w:rsidP="001C4330">
      <w:pPr>
        <w:jc w:val="center"/>
        <w:rPr>
          <w:rFonts w:ascii="Arial" w:hAnsi="Arial" w:cs="Arial"/>
          <w:b/>
          <w:sz w:val="22"/>
          <w:szCs w:val="22"/>
        </w:rPr>
      </w:pPr>
    </w:p>
    <w:p w14:paraId="30000AC3" w14:textId="21153419" w:rsidR="005761B8" w:rsidRPr="000F73B9" w:rsidRDefault="00CA78AA" w:rsidP="005761B8">
      <w:pPr>
        <w:rPr>
          <w:rFonts w:ascii="Arial" w:hAnsi="Arial" w:cs="Arial"/>
          <w:sz w:val="20"/>
          <w:szCs w:val="20"/>
        </w:rPr>
      </w:pPr>
      <w:r w:rsidRPr="000F73B9">
        <w:rPr>
          <w:rFonts w:ascii="Arial" w:hAnsi="Arial" w:cs="Arial"/>
          <w:b/>
          <w:bCs/>
          <w:sz w:val="20"/>
          <w:szCs w:val="20"/>
        </w:rPr>
        <w:t>NEW YORK CITY</w:t>
      </w:r>
      <w:r w:rsidR="00C11451" w:rsidRPr="000F73B9">
        <w:rPr>
          <w:rFonts w:ascii="Arial" w:hAnsi="Arial" w:cs="Arial"/>
          <w:b/>
          <w:bCs/>
          <w:sz w:val="20"/>
          <w:szCs w:val="20"/>
        </w:rPr>
        <w:t xml:space="preserve"> </w:t>
      </w:r>
      <w:r w:rsidRPr="000F73B9">
        <w:rPr>
          <w:rFonts w:ascii="Arial" w:hAnsi="Arial" w:cs="Arial"/>
          <w:b/>
          <w:bCs/>
          <w:sz w:val="20"/>
          <w:szCs w:val="20"/>
        </w:rPr>
        <w:t>—</w:t>
      </w:r>
      <w:r w:rsidR="00C11451" w:rsidRPr="000F73B9">
        <w:rPr>
          <w:rFonts w:ascii="Arial" w:hAnsi="Arial" w:cs="Arial"/>
          <w:b/>
          <w:bCs/>
          <w:sz w:val="20"/>
          <w:szCs w:val="20"/>
        </w:rPr>
        <w:t xml:space="preserve"> </w:t>
      </w:r>
      <w:r w:rsidRPr="000F73B9">
        <w:rPr>
          <w:rFonts w:ascii="Arial" w:hAnsi="Arial" w:cs="Arial"/>
          <w:b/>
          <w:bCs/>
          <w:sz w:val="20"/>
          <w:szCs w:val="20"/>
        </w:rPr>
        <w:t>SALT LAKE CITY</w:t>
      </w:r>
      <w:r w:rsidR="00C11451" w:rsidRPr="000F73B9">
        <w:rPr>
          <w:rFonts w:ascii="Arial" w:hAnsi="Arial" w:cs="Arial"/>
          <w:b/>
          <w:bCs/>
          <w:sz w:val="20"/>
          <w:szCs w:val="20"/>
        </w:rPr>
        <w:t xml:space="preserve"> </w:t>
      </w:r>
      <w:r w:rsidR="00DF4821" w:rsidRPr="000F73B9">
        <w:rPr>
          <w:rFonts w:ascii="Arial" w:hAnsi="Arial" w:cs="Arial"/>
          <w:b/>
          <w:bCs/>
          <w:sz w:val="20"/>
          <w:szCs w:val="20"/>
        </w:rPr>
        <w:t>—</w:t>
      </w:r>
      <w:r w:rsidR="00C11451" w:rsidRPr="000F73B9">
        <w:rPr>
          <w:rFonts w:ascii="Arial" w:hAnsi="Arial" w:cs="Arial"/>
          <w:b/>
          <w:bCs/>
          <w:sz w:val="20"/>
          <w:szCs w:val="20"/>
        </w:rPr>
        <w:t xml:space="preserve"> </w:t>
      </w:r>
      <w:r w:rsidR="00761C5E" w:rsidRPr="000F73B9">
        <w:rPr>
          <w:rFonts w:ascii="Arial" w:hAnsi="Arial" w:cs="Arial"/>
          <w:b/>
          <w:bCs/>
          <w:sz w:val="20"/>
          <w:szCs w:val="20"/>
        </w:rPr>
        <w:t>April 18</w:t>
      </w:r>
      <w:r w:rsidRPr="000F73B9">
        <w:rPr>
          <w:rFonts w:ascii="Arial" w:hAnsi="Arial" w:cs="Arial"/>
          <w:b/>
          <w:bCs/>
          <w:sz w:val="20"/>
          <w:szCs w:val="20"/>
        </w:rPr>
        <w:t>, 2017</w:t>
      </w:r>
      <w:r w:rsidR="00C11451" w:rsidRPr="000F73B9">
        <w:rPr>
          <w:rFonts w:ascii="Arial" w:hAnsi="Arial" w:cs="Arial"/>
          <w:b/>
          <w:bCs/>
          <w:sz w:val="20"/>
          <w:szCs w:val="20"/>
        </w:rPr>
        <w:t xml:space="preserve"> </w:t>
      </w:r>
      <w:r w:rsidRPr="000F73B9">
        <w:rPr>
          <w:rFonts w:ascii="Arial" w:hAnsi="Arial" w:cs="Arial"/>
          <w:b/>
          <w:bCs/>
          <w:sz w:val="20"/>
          <w:szCs w:val="20"/>
        </w:rPr>
        <w:t>—</w:t>
      </w:r>
      <w:r w:rsidR="00C11451" w:rsidRPr="000F73B9">
        <w:rPr>
          <w:rFonts w:ascii="Arial" w:hAnsi="Arial" w:cs="Arial"/>
          <w:sz w:val="20"/>
          <w:szCs w:val="20"/>
        </w:rPr>
        <w:t xml:space="preserve"> </w:t>
      </w:r>
      <w:r w:rsidR="00ED044D" w:rsidRPr="000F73B9">
        <w:rPr>
          <w:rFonts w:ascii="Arial" w:hAnsi="Arial" w:cs="Arial"/>
          <w:sz w:val="20"/>
          <w:szCs w:val="20"/>
        </w:rPr>
        <w:t>Post Hill Press and Franklin</w:t>
      </w:r>
      <w:r w:rsidR="00D72CC8" w:rsidRPr="000F73B9">
        <w:rPr>
          <w:rFonts w:ascii="Arial" w:hAnsi="Arial" w:cs="Arial"/>
          <w:sz w:val="20"/>
          <w:szCs w:val="20"/>
        </w:rPr>
        <w:t xml:space="preserve"> </w:t>
      </w:r>
      <w:r w:rsidR="00ED044D" w:rsidRPr="000F73B9">
        <w:rPr>
          <w:rFonts w:ascii="Arial" w:hAnsi="Arial" w:cs="Arial"/>
          <w:sz w:val="20"/>
          <w:szCs w:val="20"/>
        </w:rPr>
        <w:t>Covey</w:t>
      </w:r>
      <w:r w:rsidR="00D72CC8" w:rsidRPr="000F73B9">
        <w:rPr>
          <w:rFonts w:ascii="Arial" w:hAnsi="Arial" w:cs="Arial"/>
          <w:sz w:val="20"/>
          <w:szCs w:val="20"/>
        </w:rPr>
        <w:t xml:space="preserve"> Co.</w:t>
      </w:r>
      <w:r w:rsidR="00ED044D" w:rsidRPr="000F73B9">
        <w:rPr>
          <w:rFonts w:ascii="Arial" w:hAnsi="Arial" w:cs="Arial"/>
          <w:sz w:val="20"/>
          <w:szCs w:val="20"/>
        </w:rPr>
        <w:t xml:space="preserve"> </w:t>
      </w:r>
      <w:r w:rsidR="002B5CEB" w:rsidRPr="000F73B9">
        <w:rPr>
          <w:rFonts w:ascii="Arial" w:hAnsi="Arial" w:cs="Arial"/>
          <w:sz w:val="20"/>
          <w:szCs w:val="20"/>
        </w:rPr>
        <w:t>(NYSE: FC), a leader in organizational performance improvement</w:t>
      </w:r>
      <w:r w:rsidR="00761C5E" w:rsidRPr="000F73B9">
        <w:rPr>
          <w:rFonts w:ascii="Arial" w:hAnsi="Arial" w:cs="Arial"/>
          <w:sz w:val="20"/>
          <w:szCs w:val="20"/>
        </w:rPr>
        <w:t xml:space="preserve"> solutions</w:t>
      </w:r>
      <w:r w:rsidR="002B5CEB" w:rsidRPr="000F73B9">
        <w:rPr>
          <w:rFonts w:ascii="Arial" w:hAnsi="Arial" w:cs="Arial"/>
          <w:sz w:val="20"/>
          <w:szCs w:val="20"/>
        </w:rPr>
        <w:t xml:space="preserve">, </w:t>
      </w:r>
      <w:r w:rsidR="00ED044D" w:rsidRPr="000F73B9">
        <w:rPr>
          <w:rFonts w:ascii="Arial" w:hAnsi="Arial" w:cs="Arial"/>
          <w:sz w:val="20"/>
          <w:szCs w:val="20"/>
        </w:rPr>
        <w:t>have</w:t>
      </w:r>
      <w:r w:rsidR="00E80664" w:rsidRPr="000F73B9">
        <w:rPr>
          <w:rFonts w:ascii="Arial" w:hAnsi="Arial" w:cs="Arial"/>
          <w:sz w:val="20"/>
          <w:szCs w:val="20"/>
        </w:rPr>
        <w:t xml:space="preserve"> </w:t>
      </w:r>
      <w:r w:rsidR="00325E60" w:rsidRPr="000F73B9">
        <w:rPr>
          <w:rFonts w:ascii="Arial" w:hAnsi="Arial" w:cs="Arial"/>
          <w:sz w:val="20"/>
          <w:szCs w:val="20"/>
        </w:rPr>
        <w:t xml:space="preserve">partnered to </w:t>
      </w:r>
      <w:r w:rsidR="00DF07D8" w:rsidRPr="000F73B9">
        <w:rPr>
          <w:rFonts w:ascii="Arial" w:hAnsi="Arial" w:cs="Arial"/>
          <w:sz w:val="20"/>
          <w:szCs w:val="20"/>
        </w:rPr>
        <w:t xml:space="preserve">release </w:t>
      </w:r>
      <w:r w:rsidR="00DF07D8" w:rsidRPr="000F73B9">
        <w:rPr>
          <w:rFonts w:ascii="Arial" w:hAnsi="Arial" w:cs="Arial"/>
          <w:b/>
          <w:bCs/>
          <w:i/>
          <w:sz w:val="20"/>
          <w:szCs w:val="20"/>
        </w:rPr>
        <w:t>Talent Unleashed: 3 Leadership Conversations to Ignite the Unlimited Potential in People</w:t>
      </w:r>
      <w:r w:rsidR="00E80664" w:rsidRPr="000F73B9">
        <w:rPr>
          <w:rFonts w:ascii="Arial" w:hAnsi="Arial" w:cs="Arial"/>
          <w:sz w:val="20"/>
          <w:szCs w:val="20"/>
        </w:rPr>
        <w:t>, which</w:t>
      </w:r>
      <w:r w:rsidR="005761B8" w:rsidRPr="000F73B9">
        <w:rPr>
          <w:rFonts w:ascii="Arial" w:hAnsi="Arial" w:cs="Arial"/>
          <w:sz w:val="20"/>
          <w:szCs w:val="20"/>
        </w:rPr>
        <w:t xml:space="preserve"> offers leaders in any organization powerful</w:t>
      </w:r>
      <w:r w:rsidR="00014446" w:rsidRPr="000F73B9">
        <w:rPr>
          <w:rFonts w:ascii="Arial" w:hAnsi="Arial" w:cs="Arial"/>
          <w:sz w:val="20"/>
          <w:szCs w:val="20"/>
        </w:rPr>
        <w:t xml:space="preserve"> new</w:t>
      </w:r>
      <w:r w:rsidR="005761B8" w:rsidRPr="000F73B9">
        <w:rPr>
          <w:rFonts w:ascii="Arial" w:hAnsi="Arial" w:cs="Arial"/>
          <w:sz w:val="20"/>
          <w:szCs w:val="20"/>
        </w:rPr>
        <w:t xml:space="preserve"> insights and practices for building a </w:t>
      </w:r>
      <w:r w:rsidR="00C11451" w:rsidRPr="000F73B9">
        <w:rPr>
          <w:rFonts w:ascii="Arial" w:hAnsi="Arial" w:cs="Arial"/>
          <w:sz w:val="20"/>
          <w:szCs w:val="20"/>
        </w:rPr>
        <w:t>high-performance</w:t>
      </w:r>
      <w:r w:rsidR="005761B8" w:rsidRPr="000F73B9">
        <w:rPr>
          <w:rFonts w:ascii="Arial" w:hAnsi="Arial" w:cs="Arial"/>
          <w:sz w:val="20"/>
          <w:szCs w:val="20"/>
        </w:rPr>
        <w:t xml:space="preserve"> work culture. (Post Hill Press, </w:t>
      </w:r>
      <w:r w:rsidR="00014446" w:rsidRPr="000F73B9">
        <w:rPr>
          <w:rFonts w:ascii="Arial" w:hAnsi="Arial" w:cs="Arial"/>
          <w:sz w:val="20"/>
          <w:szCs w:val="20"/>
        </w:rPr>
        <w:t xml:space="preserve">On Sale </w:t>
      </w:r>
      <w:r w:rsidR="0047055F" w:rsidRPr="000F73B9">
        <w:rPr>
          <w:rFonts w:ascii="Arial" w:hAnsi="Arial" w:cs="Arial"/>
          <w:sz w:val="20"/>
          <w:szCs w:val="20"/>
        </w:rPr>
        <w:t>April 18</w:t>
      </w:r>
      <w:r w:rsidR="005761B8" w:rsidRPr="000F73B9">
        <w:rPr>
          <w:rFonts w:ascii="Arial" w:hAnsi="Arial" w:cs="Arial"/>
          <w:sz w:val="20"/>
          <w:szCs w:val="20"/>
        </w:rPr>
        <w:t>, 2017)</w:t>
      </w:r>
    </w:p>
    <w:p w14:paraId="0CA9A6D2" w14:textId="77777777" w:rsidR="005761B8" w:rsidRPr="000F73B9" w:rsidRDefault="005761B8" w:rsidP="002B5CEB">
      <w:pPr>
        <w:rPr>
          <w:rFonts w:ascii="Arial" w:hAnsi="Arial" w:cs="Arial"/>
          <w:sz w:val="20"/>
          <w:szCs w:val="20"/>
        </w:rPr>
      </w:pPr>
    </w:p>
    <w:p w14:paraId="637180CE" w14:textId="0AE11B84" w:rsidR="002B5CEB" w:rsidRPr="000F73B9" w:rsidRDefault="005761B8" w:rsidP="002B5CEB">
      <w:pPr>
        <w:rPr>
          <w:rFonts w:ascii="Arial" w:hAnsi="Arial" w:cs="Arial"/>
          <w:sz w:val="20"/>
          <w:szCs w:val="20"/>
        </w:rPr>
      </w:pPr>
      <w:r w:rsidRPr="000F73B9">
        <w:rPr>
          <w:rFonts w:ascii="Arial" w:hAnsi="Arial" w:cs="Arial"/>
          <w:sz w:val="20"/>
          <w:szCs w:val="20"/>
        </w:rPr>
        <w:t xml:space="preserve">The book is </w:t>
      </w:r>
      <w:r w:rsidR="00DF07D8" w:rsidRPr="000F73B9">
        <w:rPr>
          <w:rFonts w:ascii="Arial" w:hAnsi="Arial" w:cs="Arial"/>
          <w:sz w:val="20"/>
          <w:szCs w:val="20"/>
        </w:rPr>
        <w:t xml:space="preserve">written by a team of renowned </w:t>
      </w:r>
      <w:proofErr w:type="spellStart"/>
      <w:r w:rsidR="00DF07D8" w:rsidRPr="000F73B9">
        <w:rPr>
          <w:rFonts w:ascii="Arial" w:hAnsi="Arial" w:cs="Arial"/>
          <w:sz w:val="20"/>
          <w:szCs w:val="20"/>
        </w:rPr>
        <w:t>FranklinCovey</w:t>
      </w:r>
      <w:proofErr w:type="spellEnd"/>
      <w:r w:rsidR="00DF07D8" w:rsidRPr="000F73B9">
        <w:rPr>
          <w:rFonts w:ascii="Arial" w:hAnsi="Arial" w:cs="Arial"/>
          <w:sz w:val="20"/>
          <w:szCs w:val="20"/>
        </w:rPr>
        <w:t xml:space="preserve"> </w:t>
      </w:r>
      <w:r w:rsidR="00F154A8" w:rsidRPr="000F73B9">
        <w:rPr>
          <w:rFonts w:ascii="Arial" w:hAnsi="Arial" w:cs="Arial"/>
          <w:sz w:val="20"/>
          <w:szCs w:val="20"/>
        </w:rPr>
        <w:t>leadership experts</w:t>
      </w:r>
      <w:r w:rsidRPr="000F73B9">
        <w:rPr>
          <w:rFonts w:ascii="Arial" w:hAnsi="Arial" w:cs="Arial"/>
          <w:sz w:val="20"/>
          <w:szCs w:val="20"/>
        </w:rPr>
        <w:t>,</w:t>
      </w:r>
      <w:r w:rsidR="002B5CEB" w:rsidRPr="000F73B9">
        <w:rPr>
          <w:rFonts w:ascii="Arial" w:hAnsi="Arial" w:cs="Arial"/>
          <w:sz w:val="20"/>
          <w:szCs w:val="20"/>
        </w:rPr>
        <w:t xml:space="preserve"> </w:t>
      </w:r>
      <w:r w:rsidRPr="000F73B9">
        <w:rPr>
          <w:rFonts w:ascii="Arial" w:hAnsi="Arial" w:cs="Arial"/>
          <w:sz w:val="20"/>
          <w:szCs w:val="20"/>
        </w:rPr>
        <w:t>who</w:t>
      </w:r>
      <w:r w:rsidR="002B5CEB" w:rsidRPr="000F73B9">
        <w:rPr>
          <w:rFonts w:ascii="Arial" w:hAnsi="Arial" w:cs="Arial"/>
          <w:sz w:val="20"/>
          <w:szCs w:val="20"/>
        </w:rPr>
        <w:t xml:space="preserve"> share </w:t>
      </w:r>
      <w:r w:rsidRPr="000F73B9">
        <w:rPr>
          <w:rFonts w:ascii="Arial" w:hAnsi="Arial" w:cs="Arial"/>
          <w:sz w:val="20"/>
          <w:szCs w:val="20"/>
        </w:rPr>
        <w:t xml:space="preserve">their </w:t>
      </w:r>
      <w:r w:rsidR="002B5CEB" w:rsidRPr="000F73B9">
        <w:rPr>
          <w:rFonts w:ascii="Arial" w:hAnsi="Arial" w:cs="Arial"/>
          <w:sz w:val="20"/>
          <w:szCs w:val="20"/>
        </w:rPr>
        <w:t>collective knowledge gained from working with thousands of leaders in industries that span the global workforce.</w:t>
      </w:r>
    </w:p>
    <w:p w14:paraId="146759B9" w14:textId="77777777" w:rsidR="002B5CEB" w:rsidRPr="000F73B9" w:rsidRDefault="002B5CEB" w:rsidP="002B5CEB">
      <w:pPr>
        <w:rPr>
          <w:rFonts w:ascii="Arial" w:hAnsi="Arial" w:cs="Arial"/>
          <w:sz w:val="20"/>
          <w:szCs w:val="20"/>
        </w:rPr>
      </w:pPr>
      <w:r w:rsidRPr="000F73B9">
        <w:rPr>
          <w:rFonts w:ascii="Arial" w:hAnsi="Arial" w:cs="Arial"/>
          <w:sz w:val="20"/>
          <w:szCs w:val="20"/>
        </w:rPr>
        <w:t xml:space="preserve"> </w:t>
      </w:r>
    </w:p>
    <w:p w14:paraId="5BE9BD7C" w14:textId="78E94CD3" w:rsidR="00E80664" w:rsidRPr="000F73B9" w:rsidRDefault="00E80664" w:rsidP="001347C3">
      <w:pPr>
        <w:widowControl w:val="0"/>
        <w:autoSpaceDE w:val="0"/>
        <w:autoSpaceDN w:val="0"/>
        <w:adjustRightInd w:val="0"/>
        <w:rPr>
          <w:rFonts w:ascii="Arial" w:hAnsi="Arial" w:cs="Arial"/>
          <w:color w:val="000000"/>
          <w:sz w:val="20"/>
          <w:szCs w:val="20"/>
        </w:rPr>
      </w:pPr>
      <w:r w:rsidRPr="000F73B9">
        <w:rPr>
          <w:rFonts w:ascii="Arial" w:hAnsi="Arial" w:cs="Arial"/>
          <w:color w:val="000000"/>
          <w:sz w:val="20"/>
          <w:szCs w:val="20"/>
        </w:rPr>
        <w:t xml:space="preserve">Leadership today requires many things, but one of the fundamental roles of a great leader is to see, recognize, and ultimately unleash the talents and strengths of others—and to create a bonding attraction for these people to the organizations for which they work so these talents and strengths are not developed and then lost to others in today’s rapidly changing work environment. </w:t>
      </w:r>
    </w:p>
    <w:p w14:paraId="31172F7D" w14:textId="77777777" w:rsidR="00E80664" w:rsidRPr="000F73B9" w:rsidRDefault="00E80664" w:rsidP="001347C3">
      <w:pPr>
        <w:widowControl w:val="0"/>
        <w:autoSpaceDE w:val="0"/>
        <w:autoSpaceDN w:val="0"/>
        <w:adjustRightInd w:val="0"/>
        <w:rPr>
          <w:rFonts w:ascii="Arial" w:hAnsi="Arial" w:cs="Arial"/>
          <w:color w:val="000000"/>
          <w:sz w:val="20"/>
          <w:szCs w:val="20"/>
        </w:rPr>
      </w:pPr>
    </w:p>
    <w:p w14:paraId="6185A866" w14:textId="77777777" w:rsidR="00E80664" w:rsidRPr="000F73B9" w:rsidRDefault="00E80664" w:rsidP="001347C3">
      <w:pPr>
        <w:widowControl w:val="0"/>
        <w:autoSpaceDE w:val="0"/>
        <w:autoSpaceDN w:val="0"/>
        <w:adjustRightInd w:val="0"/>
        <w:rPr>
          <w:rFonts w:ascii="Arial" w:hAnsi="Arial" w:cs="Arial"/>
          <w:color w:val="000000"/>
          <w:sz w:val="20"/>
          <w:szCs w:val="20"/>
        </w:rPr>
      </w:pPr>
      <w:r w:rsidRPr="000F73B9">
        <w:rPr>
          <w:rFonts w:ascii="Arial" w:hAnsi="Arial" w:cs="Arial"/>
          <w:color w:val="000000"/>
          <w:sz w:val="20"/>
          <w:szCs w:val="20"/>
        </w:rPr>
        <w:t xml:space="preserve">So how do leaders do that? While most leaders are promoted for their competence and skills, truly exceptional leaders are remembered for the impact they have on the lives of those they lead. </w:t>
      </w:r>
    </w:p>
    <w:p w14:paraId="5F9A30A9" w14:textId="77777777" w:rsidR="00C67563" w:rsidRPr="000F73B9" w:rsidRDefault="00C67563" w:rsidP="001347C3">
      <w:pPr>
        <w:widowControl w:val="0"/>
        <w:autoSpaceDE w:val="0"/>
        <w:autoSpaceDN w:val="0"/>
        <w:adjustRightInd w:val="0"/>
        <w:rPr>
          <w:rFonts w:ascii="Arial" w:hAnsi="Arial" w:cs="Arial"/>
          <w:color w:val="000000"/>
          <w:sz w:val="20"/>
          <w:szCs w:val="20"/>
        </w:rPr>
      </w:pPr>
    </w:p>
    <w:p w14:paraId="3949BAE8" w14:textId="26A13474" w:rsidR="00E80664" w:rsidRPr="000F73B9" w:rsidRDefault="00D66E20" w:rsidP="001347C3">
      <w:pPr>
        <w:widowControl w:val="0"/>
        <w:autoSpaceDE w:val="0"/>
        <w:autoSpaceDN w:val="0"/>
        <w:adjustRightInd w:val="0"/>
        <w:rPr>
          <w:rFonts w:ascii="Arial" w:hAnsi="Arial" w:cs="Arial"/>
          <w:color w:val="000000"/>
          <w:sz w:val="20"/>
          <w:szCs w:val="20"/>
        </w:rPr>
      </w:pPr>
      <w:r w:rsidRPr="000F73B9">
        <w:rPr>
          <w:rFonts w:ascii="Arial" w:hAnsi="Arial" w:cs="Arial"/>
          <w:color w:val="000000"/>
          <w:sz w:val="20"/>
          <w:szCs w:val="20"/>
        </w:rPr>
        <w:t>When asked</w:t>
      </w:r>
      <w:r w:rsidR="00561810" w:rsidRPr="000F73B9">
        <w:rPr>
          <w:rFonts w:ascii="Arial" w:hAnsi="Arial" w:cs="Arial"/>
          <w:color w:val="000000"/>
          <w:sz w:val="20"/>
          <w:szCs w:val="20"/>
        </w:rPr>
        <w:t xml:space="preserve"> about</w:t>
      </w:r>
      <w:r w:rsidRPr="000F73B9">
        <w:rPr>
          <w:rFonts w:ascii="Arial" w:hAnsi="Arial" w:cs="Arial"/>
          <w:color w:val="000000"/>
          <w:sz w:val="20"/>
          <w:szCs w:val="20"/>
        </w:rPr>
        <w:t xml:space="preserve"> the qualities of the best leader they ever had</w:t>
      </w:r>
      <w:r w:rsidR="00561810" w:rsidRPr="000F73B9">
        <w:rPr>
          <w:rFonts w:ascii="Arial" w:hAnsi="Arial" w:cs="Arial"/>
          <w:color w:val="000000"/>
          <w:sz w:val="20"/>
          <w:szCs w:val="20"/>
        </w:rPr>
        <w:t>, most people share</w:t>
      </w:r>
      <w:r w:rsidR="00AA279E" w:rsidRPr="000F73B9">
        <w:rPr>
          <w:rFonts w:ascii="Arial" w:hAnsi="Arial" w:cs="Arial"/>
          <w:color w:val="000000"/>
          <w:sz w:val="20"/>
          <w:szCs w:val="20"/>
        </w:rPr>
        <w:t>d that</w:t>
      </w:r>
      <w:r w:rsidR="00E80664" w:rsidRPr="000F73B9">
        <w:rPr>
          <w:rFonts w:ascii="Arial" w:hAnsi="Arial" w:cs="Arial"/>
          <w:color w:val="000000"/>
          <w:sz w:val="20"/>
          <w:szCs w:val="20"/>
        </w:rPr>
        <w:t xml:space="preserve"> humanity, courage, concern, and deep personal interest</w:t>
      </w:r>
      <w:r w:rsidR="00342E02" w:rsidRPr="000F73B9">
        <w:rPr>
          <w:rFonts w:ascii="Arial" w:hAnsi="Arial" w:cs="Arial"/>
          <w:color w:val="000000"/>
          <w:sz w:val="20"/>
          <w:szCs w:val="20"/>
        </w:rPr>
        <w:t xml:space="preserve"> were key behaviors exhibited</w:t>
      </w:r>
      <w:r w:rsidR="001347C3" w:rsidRPr="000F73B9">
        <w:rPr>
          <w:rFonts w:ascii="Arial" w:hAnsi="Arial" w:cs="Arial"/>
          <w:color w:val="000000"/>
          <w:sz w:val="20"/>
          <w:szCs w:val="20"/>
        </w:rPr>
        <w:t xml:space="preserve"> and</w:t>
      </w:r>
      <w:r w:rsidR="00014446" w:rsidRPr="000F73B9">
        <w:rPr>
          <w:rFonts w:ascii="Arial" w:hAnsi="Arial" w:cs="Arial"/>
          <w:color w:val="000000"/>
          <w:sz w:val="20"/>
          <w:szCs w:val="20"/>
        </w:rPr>
        <w:t xml:space="preserve"> </w:t>
      </w:r>
      <w:r w:rsidR="00E80664" w:rsidRPr="000F73B9">
        <w:rPr>
          <w:rFonts w:ascii="Arial" w:hAnsi="Arial" w:cs="Arial"/>
          <w:color w:val="000000"/>
          <w:sz w:val="20"/>
          <w:szCs w:val="20"/>
        </w:rPr>
        <w:t xml:space="preserve">about how </w:t>
      </w:r>
      <w:r w:rsidRPr="000F73B9">
        <w:rPr>
          <w:rFonts w:ascii="Arial" w:hAnsi="Arial" w:cs="Arial"/>
          <w:color w:val="000000"/>
          <w:sz w:val="20"/>
          <w:szCs w:val="20"/>
        </w:rPr>
        <w:t>the leader h</w:t>
      </w:r>
      <w:r w:rsidR="00E80664" w:rsidRPr="000F73B9">
        <w:rPr>
          <w:rFonts w:ascii="Arial" w:hAnsi="Arial" w:cs="Arial"/>
          <w:color w:val="000000"/>
          <w:sz w:val="20"/>
          <w:szCs w:val="20"/>
        </w:rPr>
        <w:t xml:space="preserve">elped people grow, develop, accomplish </w:t>
      </w:r>
      <w:r w:rsidR="00AA279E" w:rsidRPr="000F73B9">
        <w:rPr>
          <w:rFonts w:ascii="Arial" w:hAnsi="Arial" w:cs="Arial"/>
          <w:color w:val="000000"/>
          <w:sz w:val="20"/>
          <w:szCs w:val="20"/>
        </w:rPr>
        <w:t>objectives</w:t>
      </w:r>
      <w:r w:rsidR="00E80664" w:rsidRPr="000F73B9">
        <w:rPr>
          <w:rFonts w:ascii="Arial" w:hAnsi="Arial" w:cs="Arial"/>
          <w:color w:val="000000"/>
          <w:sz w:val="20"/>
          <w:szCs w:val="20"/>
        </w:rPr>
        <w:t xml:space="preserve">, and find greater meaning in work and contribution. </w:t>
      </w:r>
      <w:r w:rsidR="001347C3" w:rsidRPr="000F73B9">
        <w:rPr>
          <w:rFonts w:ascii="Arial" w:hAnsi="Arial" w:cs="Arial"/>
          <w:color w:val="000000"/>
          <w:sz w:val="20"/>
          <w:szCs w:val="20"/>
        </w:rPr>
        <w:t xml:space="preserve">The </w:t>
      </w:r>
      <w:r w:rsidR="00E80664" w:rsidRPr="000F73B9">
        <w:rPr>
          <w:rFonts w:ascii="Arial" w:hAnsi="Arial" w:cs="Arial"/>
          <w:color w:val="000000"/>
          <w:sz w:val="20"/>
          <w:szCs w:val="20"/>
        </w:rPr>
        <w:t>leader genuinely cared.</w:t>
      </w:r>
    </w:p>
    <w:p w14:paraId="5C942541" w14:textId="77777777" w:rsidR="00E80664" w:rsidRPr="000F73B9" w:rsidRDefault="00E80664" w:rsidP="001347C3">
      <w:pPr>
        <w:widowControl w:val="0"/>
        <w:autoSpaceDE w:val="0"/>
        <w:autoSpaceDN w:val="0"/>
        <w:adjustRightInd w:val="0"/>
        <w:rPr>
          <w:rFonts w:ascii="Arial" w:hAnsi="Arial" w:cs="Arial"/>
          <w:color w:val="000000"/>
          <w:sz w:val="20"/>
          <w:szCs w:val="20"/>
        </w:rPr>
      </w:pPr>
    </w:p>
    <w:p w14:paraId="3A6619B0" w14:textId="77777777" w:rsidR="00CA78AA" w:rsidRPr="000F73B9" w:rsidRDefault="00D66E20" w:rsidP="001347C3">
      <w:pPr>
        <w:widowControl w:val="0"/>
        <w:autoSpaceDE w:val="0"/>
        <w:autoSpaceDN w:val="0"/>
        <w:adjustRightInd w:val="0"/>
        <w:rPr>
          <w:rFonts w:ascii="Arial" w:hAnsi="Arial" w:cs="Arial"/>
          <w:color w:val="000000"/>
          <w:sz w:val="20"/>
          <w:szCs w:val="20"/>
        </w:rPr>
      </w:pPr>
      <w:r w:rsidRPr="000F73B9">
        <w:rPr>
          <w:rFonts w:ascii="Arial" w:hAnsi="Arial" w:cs="Arial"/>
          <w:i/>
          <w:color w:val="000000"/>
          <w:sz w:val="20"/>
          <w:szCs w:val="20"/>
        </w:rPr>
        <w:t>Talent Unleashed</w:t>
      </w:r>
      <w:r w:rsidRPr="000F73B9">
        <w:rPr>
          <w:rFonts w:ascii="Arial" w:hAnsi="Arial" w:cs="Arial"/>
          <w:color w:val="000000"/>
          <w:sz w:val="20"/>
          <w:szCs w:val="20"/>
        </w:rPr>
        <w:t xml:space="preserve"> features </w:t>
      </w:r>
      <w:r w:rsidR="00E80664" w:rsidRPr="000F73B9">
        <w:rPr>
          <w:rFonts w:ascii="Arial" w:hAnsi="Arial" w:cs="Arial"/>
          <w:color w:val="000000"/>
          <w:sz w:val="20"/>
          <w:szCs w:val="20"/>
        </w:rPr>
        <w:t xml:space="preserve">3 Leadership Conversations </w:t>
      </w:r>
      <w:r w:rsidRPr="000F73B9">
        <w:rPr>
          <w:rFonts w:ascii="Arial" w:hAnsi="Arial" w:cs="Arial"/>
          <w:color w:val="000000"/>
          <w:sz w:val="20"/>
          <w:szCs w:val="20"/>
        </w:rPr>
        <w:t xml:space="preserve">that </w:t>
      </w:r>
      <w:r w:rsidR="00E80664" w:rsidRPr="000F73B9">
        <w:rPr>
          <w:rFonts w:ascii="Arial" w:hAnsi="Arial" w:cs="Arial"/>
          <w:color w:val="000000"/>
          <w:sz w:val="20"/>
          <w:szCs w:val="20"/>
        </w:rPr>
        <w:t>any leader of a team, a project, or an organization</w:t>
      </w:r>
      <w:r w:rsidRPr="000F73B9">
        <w:rPr>
          <w:rFonts w:ascii="Arial" w:hAnsi="Arial" w:cs="Arial"/>
          <w:color w:val="000000"/>
          <w:sz w:val="20"/>
          <w:szCs w:val="20"/>
        </w:rPr>
        <w:t xml:space="preserve"> can have to </w:t>
      </w:r>
      <w:r w:rsidR="00E80664" w:rsidRPr="000F73B9">
        <w:rPr>
          <w:rFonts w:ascii="Arial" w:hAnsi="Arial" w:cs="Arial"/>
          <w:color w:val="000000"/>
          <w:sz w:val="20"/>
          <w:szCs w:val="20"/>
        </w:rPr>
        <w:t xml:space="preserve">create that sense of caring and belonging so that the best and brightest </w:t>
      </w:r>
      <w:r w:rsidRPr="000F73B9">
        <w:rPr>
          <w:rFonts w:ascii="Arial" w:hAnsi="Arial" w:cs="Arial"/>
          <w:color w:val="000000"/>
          <w:sz w:val="20"/>
          <w:szCs w:val="20"/>
        </w:rPr>
        <w:t xml:space="preserve">people </w:t>
      </w:r>
      <w:r w:rsidR="00E80664" w:rsidRPr="000F73B9">
        <w:rPr>
          <w:rFonts w:ascii="Arial" w:hAnsi="Arial" w:cs="Arial"/>
          <w:color w:val="000000"/>
          <w:sz w:val="20"/>
          <w:szCs w:val="20"/>
        </w:rPr>
        <w:t xml:space="preserve">are attracted and kept and their talent is unleashed toward what matters most. </w:t>
      </w:r>
      <w:r w:rsidRPr="000F73B9">
        <w:rPr>
          <w:rFonts w:ascii="Arial" w:hAnsi="Arial" w:cs="Arial"/>
          <w:color w:val="000000"/>
          <w:sz w:val="20"/>
          <w:szCs w:val="20"/>
        </w:rPr>
        <w:t xml:space="preserve">The book </w:t>
      </w:r>
      <w:r w:rsidR="00CA78AA" w:rsidRPr="000F73B9">
        <w:rPr>
          <w:rFonts w:ascii="Arial" w:hAnsi="Arial" w:cs="Arial"/>
          <w:sz w:val="20"/>
          <w:szCs w:val="20"/>
        </w:rPr>
        <w:t xml:space="preserve">teaches </w:t>
      </w:r>
      <w:r w:rsidR="00C22CED" w:rsidRPr="000F73B9">
        <w:rPr>
          <w:rFonts w:ascii="Arial" w:hAnsi="Arial" w:cs="Arial"/>
          <w:sz w:val="20"/>
          <w:szCs w:val="20"/>
        </w:rPr>
        <w:t>the core principles, framework, and process </w:t>
      </w:r>
      <w:r w:rsidR="00C22CED" w:rsidRPr="000F73B9">
        <w:rPr>
          <w:rFonts w:ascii="Arial" w:hAnsi="Arial" w:cs="Arial"/>
          <w:bCs/>
          <w:sz w:val="20"/>
          <w:szCs w:val="20"/>
        </w:rPr>
        <w:t xml:space="preserve">that enable </w:t>
      </w:r>
      <w:r w:rsidR="00C22CED" w:rsidRPr="000F73B9">
        <w:rPr>
          <w:rFonts w:ascii="Arial" w:hAnsi="Arial" w:cs="Arial"/>
          <w:sz w:val="20"/>
          <w:szCs w:val="20"/>
        </w:rPr>
        <w:t xml:space="preserve">leaders to release the talent, intelligence, capability, and creativity in people, </w:t>
      </w:r>
      <w:r w:rsidR="00C22CED" w:rsidRPr="000F73B9">
        <w:rPr>
          <w:rFonts w:ascii="Arial" w:hAnsi="Arial" w:cs="Arial"/>
          <w:bCs/>
          <w:sz w:val="20"/>
          <w:szCs w:val="20"/>
        </w:rPr>
        <w:t>inspiring leaders and teams</w:t>
      </w:r>
      <w:r w:rsidR="00C22CED" w:rsidRPr="000F73B9">
        <w:rPr>
          <w:rFonts w:ascii="Arial" w:hAnsi="Arial" w:cs="Arial"/>
          <w:sz w:val="20"/>
          <w:szCs w:val="20"/>
        </w:rPr>
        <w:t xml:space="preserve"> to create a culture rich in trust, clarity, and empowerment. </w:t>
      </w:r>
    </w:p>
    <w:p w14:paraId="79F43E10" w14:textId="77777777" w:rsidR="00CA78AA" w:rsidRPr="000F73B9" w:rsidRDefault="00CA78AA" w:rsidP="00C22CED">
      <w:pPr>
        <w:rPr>
          <w:rFonts w:ascii="Arial" w:hAnsi="Arial" w:cs="Arial"/>
          <w:sz w:val="20"/>
          <w:szCs w:val="20"/>
        </w:rPr>
      </w:pPr>
    </w:p>
    <w:p w14:paraId="29FDF6CE" w14:textId="77777777" w:rsidR="00EF5222" w:rsidRPr="000F73B9" w:rsidRDefault="00D66E20" w:rsidP="00F34BE2">
      <w:pPr>
        <w:rPr>
          <w:rFonts w:ascii="Arial" w:hAnsi="Arial" w:cs="Arial"/>
          <w:sz w:val="20"/>
          <w:szCs w:val="20"/>
        </w:rPr>
      </w:pPr>
      <w:r w:rsidRPr="000F73B9">
        <w:rPr>
          <w:rFonts w:ascii="Arial" w:hAnsi="Arial" w:cs="Arial"/>
          <w:sz w:val="20"/>
          <w:szCs w:val="20"/>
        </w:rPr>
        <w:t>The</w:t>
      </w:r>
      <w:r w:rsidR="009F3DCF" w:rsidRPr="000F73B9">
        <w:rPr>
          <w:rFonts w:ascii="Arial" w:hAnsi="Arial" w:cs="Arial"/>
          <w:sz w:val="20"/>
          <w:szCs w:val="20"/>
        </w:rPr>
        <w:t xml:space="preserve"> </w:t>
      </w:r>
      <w:r w:rsidR="00CE1430" w:rsidRPr="000F73B9">
        <w:rPr>
          <w:rFonts w:ascii="Arial" w:hAnsi="Arial" w:cs="Arial"/>
          <w:sz w:val="20"/>
          <w:szCs w:val="20"/>
        </w:rPr>
        <w:t xml:space="preserve">three, </w:t>
      </w:r>
      <w:r w:rsidR="009F3DCF" w:rsidRPr="000F73B9">
        <w:rPr>
          <w:rFonts w:ascii="Arial" w:hAnsi="Arial" w:cs="Arial"/>
          <w:sz w:val="20"/>
          <w:szCs w:val="20"/>
        </w:rPr>
        <w:t>ongoing</w:t>
      </w:r>
      <w:r w:rsidR="00CE1430" w:rsidRPr="000F73B9">
        <w:rPr>
          <w:rFonts w:ascii="Arial" w:hAnsi="Arial" w:cs="Arial"/>
          <w:sz w:val="20"/>
          <w:szCs w:val="20"/>
        </w:rPr>
        <w:t xml:space="preserve"> </w:t>
      </w:r>
      <w:r w:rsidR="00944F28" w:rsidRPr="000F73B9">
        <w:rPr>
          <w:rFonts w:ascii="Arial" w:hAnsi="Arial" w:cs="Arial"/>
          <w:sz w:val="20"/>
          <w:szCs w:val="20"/>
        </w:rPr>
        <w:t>Leadership C</w:t>
      </w:r>
      <w:r w:rsidR="009F3DCF" w:rsidRPr="000F73B9">
        <w:rPr>
          <w:rFonts w:ascii="Arial" w:hAnsi="Arial" w:cs="Arial"/>
          <w:sz w:val="20"/>
          <w:szCs w:val="20"/>
        </w:rPr>
        <w:t>onversations</w:t>
      </w:r>
      <w:r w:rsidR="00331C49" w:rsidRPr="000F73B9">
        <w:rPr>
          <w:rFonts w:ascii="Arial" w:hAnsi="Arial" w:cs="Arial"/>
          <w:sz w:val="20"/>
          <w:szCs w:val="20"/>
        </w:rPr>
        <w:t xml:space="preserve"> leaders need to have </w:t>
      </w:r>
      <w:r w:rsidR="005761B8" w:rsidRPr="000F73B9">
        <w:rPr>
          <w:rFonts w:ascii="Arial" w:hAnsi="Arial" w:cs="Arial"/>
          <w:sz w:val="20"/>
          <w:szCs w:val="20"/>
        </w:rPr>
        <w:t xml:space="preserve">with team members to </w:t>
      </w:r>
      <w:r w:rsidR="0044199D" w:rsidRPr="000F73B9">
        <w:rPr>
          <w:rFonts w:ascii="Arial" w:hAnsi="Arial" w:cs="Arial"/>
          <w:sz w:val="20"/>
          <w:szCs w:val="20"/>
        </w:rPr>
        <w:t xml:space="preserve">inspire and </w:t>
      </w:r>
      <w:r w:rsidR="00E12417" w:rsidRPr="000F73B9">
        <w:rPr>
          <w:rFonts w:ascii="Arial" w:hAnsi="Arial" w:cs="Arial"/>
          <w:sz w:val="20"/>
          <w:szCs w:val="20"/>
        </w:rPr>
        <w:t xml:space="preserve">enable them to contribute and </w:t>
      </w:r>
      <w:r w:rsidR="00BF395F" w:rsidRPr="000F73B9">
        <w:rPr>
          <w:rFonts w:ascii="Arial" w:hAnsi="Arial" w:cs="Arial"/>
          <w:sz w:val="20"/>
          <w:szCs w:val="20"/>
        </w:rPr>
        <w:t>perform to t</w:t>
      </w:r>
      <w:r w:rsidR="00873483" w:rsidRPr="000F73B9">
        <w:rPr>
          <w:rFonts w:ascii="Arial" w:hAnsi="Arial" w:cs="Arial"/>
          <w:sz w:val="20"/>
          <w:szCs w:val="20"/>
        </w:rPr>
        <w:t xml:space="preserve">he </w:t>
      </w:r>
      <w:r w:rsidR="00E12417" w:rsidRPr="000F73B9">
        <w:rPr>
          <w:rFonts w:ascii="Arial" w:hAnsi="Arial" w:cs="Arial"/>
          <w:sz w:val="20"/>
          <w:szCs w:val="20"/>
        </w:rPr>
        <w:t xml:space="preserve">very </w:t>
      </w:r>
      <w:r w:rsidR="00873483" w:rsidRPr="000F73B9">
        <w:rPr>
          <w:rFonts w:ascii="Arial" w:hAnsi="Arial" w:cs="Arial"/>
          <w:sz w:val="20"/>
          <w:szCs w:val="20"/>
        </w:rPr>
        <w:t>best of their ability</w:t>
      </w:r>
      <w:r w:rsidR="00E12417" w:rsidRPr="000F73B9">
        <w:rPr>
          <w:rFonts w:ascii="Arial" w:hAnsi="Arial" w:cs="Arial"/>
          <w:sz w:val="20"/>
          <w:szCs w:val="20"/>
        </w:rPr>
        <w:t>,</w:t>
      </w:r>
      <w:r w:rsidR="00873483" w:rsidRPr="000F73B9">
        <w:rPr>
          <w:rFonts w:ascii="Arial" w:hAnsi="Arial" w:cs="Arial"/>
          <w:sz w:val="20"/>
          <w:szCs w:val="20"/>
        </w:rPr>
        <w:t xml:space="preserve"> </w:t>
      </w:r>
      <w:r w:rsidR="00CE1430" w:rsidRPr="000F73B9">
        <w:rPr>
          <w:rFonts w:ascii="Arial" w:hAnsi="Arial" w:cs="Arial"/>
          <w:sz w:val="20"/>
          <w:szCs w:val="20"/>
        </w:rPr>
        <w:t xml:space="preserve">and </w:t>
      </w:r>
      <w:r w:rsidR="0044199D" w:rsidRPr="000F73B9">
        <w:rPr>
          <w:rFonts w:ascii="Arial" w:hAnsi="Arial" w:cs="Arial"/>
          <w:sz w:val="20"/>
          <w:szCs w:val="20"/>
        </w:rPr>
        <w:t xml:space="preserve">to </w:t>
      </w:r>
      <w:r w:rsidR="00873483" w:rsidRPr="000F73B9">
        <w:rPr>
          <w:rFonts w:ascii="Arial" w:hAnsi="Arial" w:cs="Arial"/>
          <w:sz w:val="20"/>
          <w:szCs w:val="20"/>
        </w:rPr>
        <w:t>help leaders</w:t>
      </w:r>
      <w:r w:rsidR="00BF395F" w:rsidRPr="000F73B9">
        <w:rPr>
          <w:rFonts w:ascii="Arial" w:hAnsi="Arial" w:cs="Arial"/>
          <w:sz w:val="20"/>
          <w:szCs w:val="20"/>
        </w:rPr>
        <w:t xml:space="preserve"> create a </w:t>
      </w:r>
      <w:r w:rsidR="00CE1430" w:rsidRPr="000F73B9">
        <w:rPr>
          <w:rFonts w:ascii="Arial" w:hAnsi="Arial" w:cs="Arial"/>
          <w:sz w:val="20"/>
          <w:szCs w:val="20"/>
        </w:rPr>
        <w:t xml:space="preserve">trusting, synergistic workplace </w:t>
      </w:r>
      <w:r w:rsidR="00BF395F" w:rsidRPr="000F73B9">
        <w:rPr>
          <w:rFonts w:ascii="Arial" w:hAnsi="Arial" w:cs="Arial"/>
          <w:sz w:val="20"/>
          <w:szCs w:val="20"/>
        </w:rPr>
        <w:t>where employees feel confidant and empowered</w:t>
      </w:r>
      <w:r w:rsidRPr="000F73B9">
        <w:rPr>
          <w:rFonts w:ascii="Arial" w:hAnsi="Arial" w:cs="Arial"/>
          <w:sz w:val="20"/>
          <w:szCs w:val="20"/>
        </w:rPr>
        <w:t xml:space="preserve"> are:</w:t>
      </w:r>
    </w:p>
    <w:p w14:paraId="0EF21495" w14:textId="77777777" w:rsidR="00325E60" w:rsidRPr="000F73B9" w:rsidRDefault="00325E60" w:rsidP="00F34BE2">
      <w:pPr>
        <w:rPr>
          <w:rFonts w:ascii="Arial" w:hAnsi="Arial" w:cs="Arial"/>
          <w:sz w:val="20"/>
          <w:szCs w:val="20"/>
        </w:rPr>
      </w:pPr>
    </w:p>
    <w:p w14:paraId="780C4023" w14:textId="77777777" w:rsidR="001A7722" w:rsidRPr="000F73B9" w:rsidRDefault="00EF5222" w:rsidP="00B96392">
      <w:pPr>
        <w:rPr>
          <w:rFonts w:ascii="Arial" w:hAnsi="Arial" w:cs="Arial"/>
          <w:b/>
          <w:bCs/>
          <w:sz w:val="20"/>
          <w:szCs w:val="20"/>
          <w:u w:val="single"/>
        </w:rPr>
      </w:pPr>
      <w:r w:rsidRPr="000F73B9">
        <w:rPr>
          <w:rFonts w:ascii="Arial" w:hAnsi="Arial" w:cs="Arial"/>
          <w:b/>
          <w:bCs/>
          <w:sz w:val="20"/>
          <w:szCs w:val="20"/>
          <w:u w:val="single"/>
        </w:rPr>
        <w:t xml:space="preserve">The 3 </w:t>
      </w:r>
      <w:r w:rsidR="00D66E20" w:rsidRPr="000F73B9">
        <w:rPr>
          <w:rFonts w:ascii="Arial" w:hAnsi="Arial" w:cs="Arial"/>
          <w:b/>
          <w:bCs/>
          <w:sz w:val="20"/>
          <w:szCs w:val="20"/>
          <w:u w:val="single"/>
        </w:rPr>
        <w:t>Leadership C</w:t>
      </w:r>
      <w:r w:rsidRPr="000F73B9">
        <w:rPr>
          <w:rFonts w:ascii="Arial" w:hAnsi="Arial" w:cs="Arial"/>
          <w:b/>
          <w:bCs/>
          <w:sz w:val="20"/>
          <w:szCs w:val="20"/>
          <w:u w:val="single"/>
        </w:rPr>
        <w:t>onversations</w:t>
      </w:r>
    </w:p>
    <w:p w14:paraId="09057EC5" w14:textId="77777777" w:rsidR="005C59AB" w:rsidRPr="000F73B9" w:rsidRDefault="005C59AB" w:rsidP="00B96392">
      <w:pPr>
        <w:rPr>
          <w:rFonts w:ascii="Arial" w:hAnsi="Arial" w:cs="Arial"/>
          <w:b/>
          <w:bCs/>
          <w:sz w:val="20"/>
          <w:szCs w:val="20"/>
        </w:rPr>
      </w:pPr>
    </w:p>
    <w:p w14:paraId="32DD0F61" w14:textId="77777777" w:rsidR="001A7722" w:rsidRPr="000F73B9" w:rsidRDefault="001A7722" w:rsidP="001A7722">
      <w:pPr>
        <w:pStyle w:val="ListParagraph"/>
        <w:widowControl w:val="0"/>
        <w:numPr>
          <w:ilvl w:val="0"/>
          <w:numId w:val="4"/>
        </w:numPr>
        <w:autoSpaceDE w:val="0"/>
        <w:autoSpaceDN w:val="0"/>
        <w:adjustRightInd w:val="0"/>
        <w:rPr>
          <w:rFonts w:ascii="Arial" w:hAnsi="Arial" w:cs="Arial"/>
          <w:bCs/>
          <w:i/>
          <w:color w:val="000000"/>
          <w:sz w:val="20"/>
          <w:szCs w:val="20"/>
        </w:rPr>
      </w:pPr>
      <w:r w:rsidRPr="000F73B9">
        <w:rPr>
          <w:rFonts w:ascii="Arial" w:hAnsi="Arial" w:cs="Arial"/>
          <w:b/>
          <w:bCs/>
          <w:i/>
          <w:color w:val="000000"/>
          <w:sz w:val="20"/>
          <w:szCs w:val="20"/>
        </w:rPr>
        <w:t>Voice Conversations</w:t>
      </w:r>
      <w:r w:rsidRPr="000F73B9">
        <w:rPr>
          <w:rFonts w:ascii="Arial" w:hAnsi="Arial" w:cs="Arial"/>
          <w:bCs/>
          <w:color w:val="000000"/>
          <w:sz w:val="20"/>
          <w:szCs w:val="20"/>
        </w:rPr>
        <w:t xml:space="preserve"> affirm the worth and potential of each person on a team. In a voice conversation, individuals discover their unique talents, passions and values</w:t>
      </w:r>
      <w:r w:rsidR="00EE667F" w:rsidRPr="000F73B9">
        <w:rPr>
          <w:rFonts w:ascii="Arial" w:hAnsi="Arial" w:cs="Arial"/>
          <w:bCs/>
          <w:color w:val="000000"/>
          <w:sz w:val="20"/>
          <w:szCs w:val="20"/>
        </w:rPr>
        <w:t xml:space="preserve"> </w:t>
      </w:r>
      <w:r w:rsidRPr="000F73B9">
        <w:rPr>
          <w:rFonts w:ascii="Arial" w:hAnsi="Arial" w:cs="Arial"/>
          <w:bCs/>
          <w:color w:val="000000"/>
          <w:sz w:val="20"/>
          <w:szCs w:val="20"/>
        </w:rPr>
        <w:t>−</w:t>
      </w:r>
      <w:r w:rsidR="00EE667F" w:rsidRPr="000F73B9">
        <w:rPr>
          <w:rFonts w:ascii="Arial" w:hAnsi="Arial" w:cs="Arial"/>
          <w:bCs/>
          <w:color w:val="000000"/>
          <w:sz w:val="20"/>
          <w:szCs w:val="20"/>
        </w:rPr>
        <w:t xml:space="preserve"> </w:t>
      </w:r>
      <w:r w:rsidRPr="000F73B9">
        <w:rPr>
          <w:rFonts w:ascii="Arial" w:hAnsi="Arial" w:cs="Arial"/>
          <w:bCs/>
          <w:color w:val="000000"/>
          <w:sz w:val="20"/>
          <w:szCs w:val="20"/>
        </w:rPr>
        <w:t>their individual “voice”</w:t>
      </w:r>
      <w:r w:rsidR="0047055F" w:rsidRPr="000F73B9">
        <w:rPr>
          <w:rFonts w:ascii="Arial" w:hAnsi="Arial" w:cs="Arial"/>
          <w:bCs/>
          <w:color w:val="000000"/>
          <w:sz w:val="20"/>
          <w:szCs w:val="20"/>
        </w:rPr>
        <w:t xml:space="preserve"> – </w:t>
      </w:r>
      <w:r w:rsidR="00EE667F" w:rsidRPr="000F73B9">
        <w:rPr>
          <w:rFonts w:ascii="Arial" w:hAnsi="Arial" w:cs="Arial"/>
          <w:bCs/>
          <w:color w:val="000000"/>
          <w:sz w:val="20"/>
          <w:szCs w:val="20"/>
        </w:rPr>
        <w:softHyphen/>
      </w:r>
      <w:r w:rsidRPr="000F73B9">
        <w:rPr>
          <w:rFonts w:ascii="Arial" w:hAnsi="Arial" w:cs="Arial"/>
          <w:bCs/>
          <w:color w:val="000000"/>
          <w:sz w:val="20"/>
          <w:szCs w:val="20"/>
        </w:rPr>
        <w:t>and align these to their job and career responsibilities. It is the process of identifying an individual’s unique talents and contribution.</w:t>
      </w:r>
    </w:p>
    <w:p w14:paraId="65A3BE79" w14:textId="77777777" w:rsidR="001A7722" w:rsidRPr="000F73B9" w:rsidRDefault="001A7722" w:rsidP="001A7722">
      <w:pPr>
        <w:pStyle w:val="ListParagraph"/>
        <w:widowControl w:val="0"/>
        <w:autoSpaceDE w:val="0"/>
        <w:autoSpaceDN w:val="0"/>
        <w:adjustRightInd w:val="0"/>
        <w:rPr>
          <w:rFonts w:ascii="Arial" w:hAnsi="Arial" w:cs="Arial"/>
          <w:bCs/>
          <w:i/>
          <w:color w:val="000000"/>
          <w:sz w:val="20"/>
          <w:szCs w:val="20"/>
        </w:rPr>
      </w:pPr>
    </w:p>
    <w:p w14:paraId="55CF17AD" w14:textId="77777777" w:rsidR="005C59AB" w:rsidRPr="000F73B9" w:rsidRDefault="005C59AB" w:rsidP="001A7722">
      <w:pPr>
        <w:pStyle w:val="ListParagraph"/>
        <w:widowControl w:val="0"/>
        <w:autoSpaceDE w:val="0"/>
        <w:autoSpaceDN w:val="0"/>
        <w:adjustRightInd w:val="0"/>
        <w:rPr>
          <w:rFonts w:ascii="Arial" w:hAnsi="Arial" w:cs="Arial"/>
          <w:bCs/>
          <w:i/>
          <w:color w:val="000000"/>
          <w:sz w:val="20"/>
          <w:szCs w:val="20"/>
        </w:rPr>
      </w:pPr>
    </w:p>
    <w:p w14:paraId="04CC1B06" w14:textId="77777777" w:rsidR="001A7722" w:rsidRPr="000F73B9" w:rsidRDefault="001A7722" w:rsidP="001A7722">
      <w:pPr>
        <w:pStyle w:val="ListParagraph"/>
        <w:widowControl w:val="0"/>
        <w:numPr>
          <w:ilvl w:val="0"/>
          <w:numId w:val="4"/>
        </w:numPr>
        <w:autoSpaceDE w:val="0"/>
        <w:autoSpaceDN w:val="0"/>
        <w:adjustRightInd w:val="0"/>
        <w:rPr>
          <w:rFonts w:ascii="Arial" w:hAnsi="Arial" w:cs="Arial"/>
          <w:bCs/>
          <w:i/>
          <w:color w:val="000000"/>
          <w:sz w:val="20"/>
          <w:szCs w:val="20"/>
        </w:rPr>
      </w:pPr>
      <w:r w:rsidRPr="000F73B9">
        <w:rPr>
          <w:rFonts w:ascii="Arial" w:hAnsi="Arial" w:cs="Arial"/>
          <w:b/>
          <w:bCs/>
          <w:i/>
          <w:color w:val="000000"/>
          <w:sz w:val="20"/>
          <w:szCs w:val="20"/>
        </w:rPr>
        <w:lastRenderedPageBreak/>
        <w:t>Performance Conversations</w:t>
      </w:r>
      <w:r w:rsidRPr="000F73B9">
        <w:rPr>
          <w:rFonts w:ascii="Arial" w:hAnsi="Arial" w:cs="Arial"/>
          <w:bCs/>
          <w:i/>
          <w:color w:val="000000"/>
          <w:sz w:val="20"/>
          <w:szCs w:val="20"/>
        </w:rPr>
        <w:t xml:space="preserve"> </w:t>
      </w:r>
      <w:r w:rsidRPr="000F73B9">
        <w:rPr>
          <w:rFonts w:ascii="Arial" w:hAnsi="Arial" w:cs="Arial"/>
          <w:bCs/>
          <w:color w:val="000000"/>
          <w:sz w:val="20"/>
          <w:szCs w:val="20"/>
        </w:rPr>
        <w:t>establish and clarify goals, targets, roles, responsibilities, and accountability. In a Performance Conversation, individuals are transformed from “interchangeable employees” to trusted partners, colleagues, and teammates who work together to accomplish goals that are vital to individual and organizational performance.</w:t>
      </w:r>
    </w:p>
    <w:p w14:paraId="25355A1F" w14:textId="77777777" w:rsidR="001A7722" w:rsidRPr="000F73B9" w:rsidRDefault="001A7722" w:rsidP="001A7722">
      <w:pPr>
        <w:pStyle w:val="ListParagraph"/>
        <w:rPr>
          <w:rFonts w:ascii="Arial" w:hAnsi="Arial" w:cs="Arial"/>
          <w:bCs/>
          <w:i/>
          <w:color w:val="000000"/>
          <w:sz w:val="20"/>
          <w:szCs w:val="20"/>
        </w:rPr>
      </w:pPr>
    </w:p>
    <w:p w14:paraId="0ACF1FCC" w14:textId="77777777" w:rsidR="001A7722" w:rsidRPr="000F73B9" w:rsidRDefault="001A7722" w:rsidP="001A7722">
      <w:pPr>
        <w:pStyle w:val="ListParagraph"/>
        <w:widowControl w:val="0"/>
        <w:numPr>
          <w:ilvl w:val="0"/>
          <w:numId w:val="4"/>
        </w:numPr>
        <w:autoSpaceDE w:val="0"/>
        <w:autoSpaceDN w:val="0"/>
        <w:adjustRightInd w:val="0"/>
        <w:rPr>
          <w:rFonts w:ascii="Arial" w:hAnsi="Arial" w:cs="Arial"/>
          <w:bCs/>
          <w:i/>
          <w:color w:val="000000"/>
          <w:sz w:val="20"/>
          <w:szCs w:val="20"/>
        </w:rPr>
      </w:pPr>
      <w:r w:rsidRPr="000F73B9">
        <w:rPr>
          <w:rFonts w:ascii="Arial" w:hAnsi="Arial" w:cs="Arial"/>
          <w:b/>
          <w:bCs/>
          <w:i/>
          <w:color w:val="000000"/>
          <w:sz w:val="20"/>
          <w:szCs w:val="20"/>
        </w:rPr>
        <w:t>Clear-the-Path Conversations</w:t>
      </w:r>
      <w:r w:rsidRPr="000F73B9">
        <w:rPr>
          <w:rFonts w:ascii="Arial" w:hAnsi="Arial" w:cs="Arial"/>
          <w:bCs/>
          <w:color w:val="000000"/>
          <w:sz w:val="20"/>
          <w:szCs w:val="20"/>
        </w:rPr>
        <w:t xml:space="preserve"> turn supervisors into leaders, coaches, and mentors who become sources of help, enabling people to succeed in their jobs. Leaders “clear the path” by removing obstacles, teaching, coaching, and making course corrections along the way.</w:t>
      </w:r>
    </w:p>
    <w:p w14:paraId="470381FE" w14:textId="77777777" w:rsidR="001A7722" w:rsidRPr="000F73B9" w:rsidRDefault="001A7722" w:rsidP="001A7722">
      <w:pPr>
        <w:pStyle w:val="ListParagraph"/>
        <w:rPr>
          <w:rFonts w:ascii="Arial" w:hAnsi="Arial" w:cs="Arial"/>
          <w:bCs/>
          <w:i/>
          <w:color w:val="000000"/>
          <w:sz w:val="20"/>
          <w:szCs w:val="20"/>
        </w:rPr>
      </w:pPr>
    </w:p>
    <w:p w14:paraId="6C9EBF8B" w14:textId="77777777" w:rsidR="001A7722" w:rsidRPr="000F73B9" w:rsidRDefault="001A7722" w:rsidP="001A7722">
      <w:pPr>
        <w:widowControl w:val="0"/>
        <w:autoSpaceDE w:val="0"/>
        <w:autoSpaceDN w:val="0"/>
        <w:adjustRightInd w:val="0"/>
        <w:rPr>
          <w:rFonts w:ascii="Arial" w:hAnsi="Arial" w:cs="Arial"/>
          <w:bCs/>
          <w:color w:val="000000"/>
          <w:sz w:val="20"/>
          <w:szCs w:val="20"/>
        </w:rPr>
      </w:pPr>
      <w:r w:rsidRPr="000F73B9">
        <w:rPr>
          <w:rFonts w:ascii="Arial" w:hAnsi="Arial" w:cs="Arial"/>
          <w:bCs/>
          <w:color w:val="000000"/>
          <w:sz w:val="20"/>
          <w:szCs w:val="20"/>
        </w:rPr>
        <w:t xml:space="preserve">These conversations are the work of effective leaders distilled down to its essence. Voice conversations help team members define their unique talents and contributions. Performance conversations clarify expectations and recognize achievement. Clear-the-Path Conversations help identify what team members and leaders can do to remove obstacles and help facilitate success. </w:t>
      </w:r>
    </w:p>
    <w:p w14:paraId="21272245" w14:textId="77777777" w:rsidR="00230D6E" w:rsidRPr="000F73B9" w:rsidRDefault="00230D6E" w:rsidP="001A7722">
      <w:pPr>
        <w:widowControl w:val="0"/>
        <w:autoSpaceDE w:val="0"/>
        <w:autoSpaceDN w:val="0"/>
        <w:adjustRightInd w:val="0"/>
        <w:rPr>
          <w:rFonts w:ascii="Arial" w:hAnsi="Arial" w:cs="Arial"/>
          <w:bCs/>
          <w:color w:val="000000"/>
          <w:sz w:val="20"/>
          <w:szCs w:val="20"/>
        </w:rPr>
      </w:pPr>
    </w:p>
    <w:p w14:paraId="755A84C2" w14:textId="77777777" w:rsidR="00230D6E" w:rsidRPr="000F73B9" w:rsidRDefault="00230D6E" w:rsidP="00E969C6">
      <w:pPr>
        <w:widowControl w:val="0"/>
        <w:autoSpaceDE w:val="0"/>
        <w:autoSpaceDN w:val="0"/>
        <w:adjustRightInd w:val="0"/>
        <w:rPr>
          <w:rFonts w:ascii="Arial" w:hAnsi="Arial" w:cs="Arial"/>
          <w:color w:val="000000"/>
          <w:sz w:val="20"/>
          <w:szCs w:val="20"/>
        </w:rPr>
      </w:pPr>
      <w:r w:rsidRPr="000F73B9">
        <w:rPr>
          <w:rFonts w:ascii="Arial" w:hAnsi="Arial" w:cs="Arial"/>
          <w:color w:val="000000"/>
          <w:sz w:val="20"/>
          <w:szCs w:val="20"/>
        </w:rPr>
        <w:t xml:space="preserve">The </w:t>
      </w:r>
      <w:r w:rsidR="00D3450E" w:rsidRPr="000F73B9">
        <w:rPr>
          <w:rFonts w:ascii="Arial" w:hAnsi="Arial" w:cs="Arial"/>
          <w:color w:val="000000"/>
          <w:sz w:val="20"/>
          <w:szCs w:val="20"/>
        </w:rPr>
        <w:t xml:space="preserve">conversations </w:t>
      </w:r>
      <w:r w:rsidRPr="000F73B9">
        <w:rPr>
          <w:rFonts w:ascii="Arial" w:hAnsi="Arial" w:cs="Arial"/>
          <w:color w:val="000000"/>
          <w:sz w:val="20"/>
          <w:szCs w:val="20"/>
        </w:rPr>
        <w:t>are based on timeless principles of effectiven</w:t>
      </w:r>
      <w:r w:rsidR="00CE1430" w:rsidRPr="000F73B9">
        <w:rPr>
          <w:rFonts w:ascii="Arial" w:hAnsi="Arial" w:cs="Arial"/>
          <w:color w:val="000000"/>
          <w:sz w:val="20"/>
          <w:szCs w:val="20"/>
        </w:rPr>
        <w:t xml:space="preserve">ess in human interaction, and </w:t>
      </w:r>
      <w:r w:rsidRPr="000F73B9">
        <w:rPr>
          <w:rFonts w:ascii="Arial" w:hAnsi="Arial" w:cs="Arial"/>
          <w:color w:val="000000"/>
          <w:sz w:val="20"/>
          <w:szCs w:val="20"/>
        </w:rPr>
        <w:t>are at the very core of the content of the book and th</w:t>
      </w:r>
      <w:r w:rsidR="00CE1430" w:rsidRPr="000F73B9">
        <w:rPr>
          <w:rFonts w:ascii="Arial" w:hAnsi="Arial" w:cs="Arial"/>
          <w:color w:val="000000"/>
          <w:sz w:val="20"/>
          <w:szCs w:val="20"/>
        </w:rPr>
        <w:t xml:space="preserve">e process of the conversations. They include </w:t>
      </w:r>
      <w:r w:rsidRPr="000F73B9">
        <w:rPr>
          <w:rFonts w:ascii="Arial" w:hAnsi="Arial" w:cs="Arial"/>
          <w:color w:val="000000"/>
          <w:sz w:val="20"/>
          <w:szCs w:val="20"/>
        </w:rPr>
        <w:t>Contribution, Trust, Synergy and Empathy</w:t>
      </w:r>
      <w:r w:rsidR="00D3450E" w:rsidRPr="000F73B9">
        <w:rPr>
          <w:rFonts w:ascii="Arial" w:hAnsi="Arial" w:cs="Arial"/>
          <w:color w:val="000000"/>
          <w:sz w:val="20"/>
          <w:szCs w:val="20"/>
        </w:rPr>
        <w:t>, which</w:t>
      </w:r>
      <w:r w:rsidRPr="000F73B9">
        <w:rPr>
          <w:rFonts w:ascii="Arial" w:hAnsi="Arial" w:cs="Arial"/>
          <w:color w:val="000000"/>
          <w:sz w:val="20"/>
          <w:szCs w:val="20"/>
        </w:rPr>
        <w:t xml:space="preserve"> are explored in detail in the book. </w:t>
      </w:r>
    </w:p>
    <w:p w14:paraId="2CA4028F" w14:textId="77777777" w:rsidR="00E969C6" w:rsidRPr="000F73B9" w:rsidRDefault="00E969C6" w:rsidP="00E969C6">
      <w:pPr>
        <w:widowControl w:val="0"/>
        <w:autoSpaceDE w:val="0"/>
        <w:autoSpaceDN w:val="0"/>
        <w:adjustRightInd w:val="0"/>
        <w:rPr>
          <w:rFonts w:ascii="Arial" w:hAnsi="Arial" w:cs="Arial"/>
          <w:color w:val="000000"/>
          <w:sz w:val="20"/>
          <w:szCs w:val="20"/>
        </w:rPr>
      </w:pPr>
    </w:p>
    <w:p w14:paraId="2B02F9FF" w14:textId="77777777" w:rsidR="00E969C6" w:rsidRPr="000F73B9" w:rsidRDefault="00C95ADE" w:rsidP="00E969C6">
      <w:pPr>
        <w:widowControl w:val="0"/>
        <w:autoSpaceDE w:val="0"/>
        <w:autoSpaceDN w:val="0"/>
        <w:adjustRightInd w:val="0"/>
        <w:rPr>
          <w:rFonts w:ascii="Arial" w:hAnsi="Arial" w:cs="Arial"/>
          <w:color w:val="000000"/>
          <w:sz w:val="20"/>
          <w:szCs w:val="20"/>
        </w:rPr>
      </w:pPr>
      <w:r w:rsidRPr="000F73B9">
        <w:rPr>
          <w:rFonts w:ascii="Arial" w:hAnsi="Arial" w:cs="Arial"/>
          <w:color w:val="000000"/>
          <w:sz w:val="20"/>
          <w:szCs w:val="20"/>
        </w:rPr>
        <w:t>O</w:t>
      </w:r>
      <w:r w:rsidR="00230D6E" w:rsidRPr="000F73B9">
        <w:rPr>
          <w:rFonts w:ascii="Arial" w:hAnsi="Arial" w:cs="Arial"/>
          <w:color w:val="000000"/>
          <w:sz w:val="20"/>
          <w:szCs w:val="20"/>
        </w:rPr>
        <w:t xml:space="preserve">rganizational culture represents the environment created by the collective habitual behaviors of the people in the organization. </w:t>
      </w:r>
      <w:r w:rsidR="00D3450E" w:rsidRPr="000F73B9">
        <w:rPr>
          <w:rFonts w:ascii="Arial" w:hAnsi="Arial" w:cs="Arial"/>
          <w:color w:val="000000"/>
          <w:sz w:val="20"/>
          <w:szCs w:val="20"/>
        </w:rPr>
        <w:t>When</w:t>
      </w:r>
      <w:r w:rsidR="00CE1430" w:rsidRPr="000F73B9">
        <w:rPr>
          <w:rFonts w:ascii="Arial" w:hAnsi="Arial" w:cs="Arial"/>
          <w:color w:val="000000"/>
          <w:sz w:val="20"/>
          <w:szCs w:val="20"/>
        </w:rPr>
        <w:t xml:space="preserve"> </w:t>
      </w:r>
      <w:r w:rsidR="00D3450E" w:rsidRPr="000F73B9">
        <w:rPr>
          <w:rFonts w:ascii="Arial" w:hAnsi="Arial" w:cs="Arial"/>
          <w:color w:val="000000"/>
          <w:sz w:val="20"/>
          <w:szCs w:val="20"/>
        </w:rPr>
        <w:t>people’s actions and attitudes ar</w:t>
      </w:r>
      <w:r w:rsidR="00CE1430" w:rsidRPr="000F73B9">
        <w:rPr>
          <w:rFonts w:ascii="Arial" w:hAnsi="Arial" w:cs="Arial"/>
          <w:color w:val="000000"/>
          <w:sz w:val="20"/>
          <w:szCs w:val="20"/>
        </w:rPr>
        <w:t xml:space="preserve">e aligned with true principles </w:t>
      </w:r>
      <w:r w:rsidR="00D3450E" w:rsidRPr="000F73B9">
        <w:rPr>
          <w:rFonts w:ascii="Arial" w:hAnsi="Arial" w:cs="Arial"/>
          <w:color w:val="000000"/>
          <w:sz w:val="20"/>
          <w:szCs w:val="20"/>
        </w:rPr>
        <w:t>as they interact with one another, the culture literally changes. And, t</w:t>
      </w:r>
      <w:r w:rsidR="00E969C6" w:rsidRPr="000F73B9">
        <w:rPr>
          <w:rFonts w:ascii="Arial" w:hAnsi="Arial" w:cs="Arial"/>
          <w:color w:val="000000"/>
          <w:sz w:val="20"/>
          <w:szCs w:val="20"/>
        </w:rPr>
        <w:t xml:space="preserve">he </w:t>
      </w:r>
      <w:r w:rsidR="00230D6E" w:rsidRPr="000F73B9">
        <w:rPr>
          <w:rFonts w:ascii="Arial" w:hAnsi="Arial" w:cs="Arial"/>
          <w:color w:val="000000"/>
          <w:sz w:val="20"/>
          <w:szCs w:val="20"/>
        </w:rPr>
        <w:t>nature and frequency of genuine, Leadership Conversations</w:t>
      </w:r>
      <w:r w:rsidR="00E969C6" w:rsidRPr="000F73B9">
        <w:rPr>
          <w:rFonts w:ascii="Arial" w:hAnsi="Arial" w:cs="Arial"/>
          <w:color w:val="000000"/>
          <w:sz w:val="20"/>
          <w:szCs w:val="20"/>
        </w:rPr>
        <w:t xml:space="preserve"> held</w:t>
      </w:r>
      <w:r w:rsidR="00230D6E" w:rsidRPr="000F73B9">
        <w:rPr>
          <w:rFonts w:ascii="Arial" w:hAnsi="Arial" w:cs="Arial"/>
          <w:color w:val="000000"/>
          <w:sz w:val="20"/>
          <w:szCs w:val="20"/>
        </w:rPr>
        <w:t xml:space="preserve"> in any organ</w:t>
      </w:r>
      <w:r w:rsidR="00CE1430" w:rsidRPr="000F73B9">
        <w:rPr>
          <w:rFonts w:ascii="Arial" w:hAnsi="Arial" w:cs="Arial"/>
          <w:color w:val="000000"/>
          <w:sz w:val="20"/>
          <w:szCs w:val="20"/>
        </w:rPr>
        <w:t>i</w:t>
      </w:r>
      <w:r w:rsidR="00230D6E" w:rsidRPr="000F73B9">
        <w:rPr>
          <w:rFonts w:ascii="Arial" w:hAnsi="Arial" w:cs="Arial"/>
          <w:color w:val="000000"/>
          <w:sz w:val="20"/>
          <w:szCs w:val="20"/>
        </w:rPr>
        <w:t>zation</w:t>
      </w:r>
      <w:r w:rsidR="00CE1430" w:rsidRPr="000F73B9">
        <w:rPr>
          <w:rFonts w:ascii="Arial" w:hAnsi="Arial" w:cs="Arial"/>
          <w:color w:val="000000"/>
          <w:sz w:val="20"/>
          <w:szCs w:val="20"/>
        </w:rPr>
        <w:t xml:space="preserve"> are a huge part of the </w:t>
      </w:r>
      <w:r w:rsidR="00230D6E" w:rsidRPr="000F73B9">
        <w:rPr>
          <w:rFonts w:ascii="Arial" w:hAnsi="Arial" w:cs="Arial"/>
          <w:color w:val="000000"/>
          <w:sz w:val="20"/>
          <w:szCs w:val="20"/>
        </w:rPr>
        <w:t>culture</w:t>
      </w:r>
      <w:r w:rsidR="00CE1430" w:rsidRPr="000F73B9">
        <w:rPr>
          <w:rFonts w:ascii="Arial" w:hAnsi="Arial" w:cs="Arial"/>
          <w:color w:val="000000"/>
          <w:sz w:val="20"/>
          <w:szCs w:val="20"/>
        </w:rPr>
        <w:t xml:space="preserve"> and </w:t>
      </w:r>
      <w:r w:rsidR="00D3450E" w:rsidRPr="000F73B9">
        <w:rPr>
          <w:rFonts w:ascii="Arial" w:hAnsi="Arial" w:cs="Arial"/>
          <w:color w:val="000000"/>
          <w:sz w:val="20"/>
          <w:szCs w:val="20"/>
        </w:rPr>
        <w:t>change</w:t>
      </w:r>
      <w:r w:rsidR="00230D6E" w:rsidRPr="000F73B9">
        <w:rPr>
          <w:rFonts w:ascii="Arial" w:hAnsi="Arial" w:cs="Arial"/>
          <w:color w:val="000000"/>
          <w:sz w:val="20"/>
          <w:szCs w:val="20"/>
        </w:rPr>
        <w:t xml:space="preserve">, as they significantly strengthen relationships, and unleash the talents of those who are led and those who lead.  </w:t>
      </w:r>
    </w:p>
    <w:p w14:paraId="2C3D8182" w14:textId="77777777" w:rsidR="00E969C6" w:rsidRPr="000F73B9" w:rsidRDefault="00E969C6" w:rsidP="00E969C6">
      <w:pPr>
        <w:widowControl w:val="0"/>
        <w:autoSpaceDE w:val="0"/>
        <w:autoSpaceDN w:val="0"/>
        <w:adjustRightInd w:val="0"/>
        <w:rPr>
          <w:rFonts w:ascii="Arial" w:hAnsi="Arial" w:cs="Arial"/>
          <w:color w:val="000000"/>
          <w:sz w:val="20"/>
          <w:szCs w:val="20"/>
        </w:rPr>
      </w:pPr>
    </w:p>
    <w:p w14:paraId="4E9E11D9" w14:textId="77777777" w:rsidR="00230D6E" w:rsidRPr="000F73B9" w:rsidRDefault="00230D6E" w:rsidP="00654D59">
      <w:pPr>
        <w:widowControl w:val="0"/>
        <w:autoSpaceDE w:val="0"/>
        <w:autoSpaceDN w:val="0"/>
        <w:adjustRightInd w:val="0"/>
        <w:rPr>
          <w:rFonts w:ascii="Arial" w:hAnsi="Arial" w:cs="Arial"/>
          <w:color w:val="000000"/>
          <w:sz w:val="20"/>
          <w:szCs w:val="20"/>
        </w:rPr>
      </w:pPr>
      <w:r w:rsidRPr="000F73B9">
        <w:rPr>
          <w:rFonts w:ascii="Arial" w:hAnsi="Arial" w:cs="Arial"/>
          <w:i/>
          <w:color w:val="000000"/>
          <w:sz w:val="20"/>
          <w:szCs w:val="20"/>
        </w:rPr>
        <w:t>Talent Unleashed</w:t>
      </w:r>
      <w:r w:rsidRPr="000F73B9">
        <w:rPr>
          <w:rFonts w:ascii="Arial" w:hAnsi="Arial" w:cs="Arial"/>
          <w:color w:val="000000"/>
          <w:sz w:val="20"/>
          <w:szCs w:val="20"/>
        </w:rPr>
        <w:t xml:space="preserve"> will enable </w:t>
      </w:r>
      <w:r w:rsidR="00CE1430" w:rsidRPr="000F73B9">
        <w:rPr>
          <w:rFonts w:ascii="Arial" w:hAnsi="Arial" w:cs="Arial"/>
          <w:color w:val="000000"/>
          <w:sz w:val="20"/>
          <w:szCs w:val="20"/>
        </w:rPr>
        <w:t xml:space="preserve">any leader who reads the book </w:t>
      </w:r>
      <w:r w:rsidRPr="000F73B9">
        <w:rPr>
          <w:rFonts w:ascii="Arial" w:hAnsi="Arial" w:cs="Arial"/>
          <w:color w:val="000000"/>
          <w:sz w:val="20"/>
          <w:szCs w:val="20"/>
        </w:rPr>
        <w:t xml:space="preserve">to teach and nurture the foundational principles that create a </w:t>
      </w:r>
      <w:r w:rsidR="00D3450E" w:rsidRPr="000F73B9">
        <w:rPr>
          <w:rFonts w:ascii="Arial" w:hAnsi="Arial" w:cs="Arial"/>
          <w:color w:val="000000"/>
          <w:sz w:val="20"/>
          <w:szCs w:val="20"/>
        </w:rPr>
        <w:t xml:space="preserve">lasting </w:t>
      </w:r>
      <w:r w:rsidRPr="000F73B9">
        <w:rPr>
          <w:rFonts w:ascii="Arial" w:hAnsi="Arial" w:cs="Arial"/>
          <w:color w:val="000000"/>
          <w:sz w:val="20"/>
          <w:szCs w:val="20"/>
        </w:rPr>
        <w:t>culture of top performance.</w:t>
      </w:r>
    </w:p>
    <w:p w14:paraId="211F7F76" w14:textId="77777777" w:rsidR="00D3450E" w:rsidRPr="000F73B9" w:rsidRDefault="00D3450E" w:rsidP="00654D59">
      <w:pPr>
        <w:widowControl w:val="0"/>
        <w:autoSpaceDE w:val="0"/>
        <w:autoSpaceDN w:val="0"/>
        <w:adjustRightInd w:val="0"/>
        <w:rPr>
          <w:rFonts w:ascii="Arial" w:hAnsi="Arial" w:cs="Arial"/>
          <w:color w:val="000000"/>
          <w:sz w:val="20"/>
          <w:szCs w:val="20"/>
        </w:rPr>
      </w:pPr>
    </w:p>
    <w:p w14:paraId="50698C3C" w14:textId="2D49B45F" w:rsidR="00C0765D" w:rsidRPr="000F73B9" w:rsidRDefault="00C0765D" w:rsidP="00C0765D">
      <w:pPr>
        <w:rPr>
          <w:rFonts w:ascii="Arial" w:hAnsi="Arial" w:cs="Arial"/>
        </w:rPr>
      </w:pPr>
      <w:r w:rsidRPr="000F73B9">
        <w:rPr>
          <w:rFonts w:ascii="Arial" w:hAnsi="Arial" w:cs="Arial"/>
          <w:sz w:val="20"/>
          <w:szCs w:val="20"/>
        </w:rPr>
        <w:t xml:space="preserve">For more information on </w:t>
      </w:r>
      <w:r w:rsidRPr="000F73B9">
        <w:rPr>
          <w:rFonts w:ascii="Arial" w:hAnsi="Arial" w:cs="Arial"/>
          <w:b/>
          <w:bCs/>
          <w:i/>
          <w:sz w:val="20"/>
          <w:szCs w:val="20"/>
        </w:rPr>
        <w:t>Talent Unleashed: 3 Leadership Conversations to Ignite the Unlimited Potential in People</w:t>
      </w:r>
      <w:r w:rsidRPr="000F73B9">
        <w:rPr>
          <w:rFonts w:ascii="Arial" w:hAnsi="Arial" w:cs="Arial"/>
          <w:sz w:val="20"/>
          <w:szCs w:val="20"/>
        </w:rPr>
        <w:t xml:space="preserve"> visit </w:t>
      </w:r>
      <w:hyperlink r:id="rId7" w:history="1">
        <w:r w:rsidR="000E705A" w:rsidRPr="000F73B9">
          <w:rPr>
            <w:rStyle w:val="Hyperlink"/>
            <w:rFonts w:ascii="Arial" w:hAnsi="Arial" w:cs="Arial"/>
            <w:sz w:val="20"/>
            <w:szCs w:val="20"/>
          </w:rPr>
          <w:t>https://www.franklincovey.com/books/talent-unleashed-book.html</w:t>
        </w:r>
      </w:hyperlink>
      <w:r w:rsidR="000E705A" w:rsidRPr="000F73B9">
        <w:rPr>
          <w:rFonts w:ascii="Arial" w:hAnsi="Arial" w:cs="Arial"/>
        </w:rPr>
        <w:t xml:space="preserve"> </w:t>
      </w:r>
      <w:r w:rsidRPr="000F73B9">
        <w:rPr>
          <w:rFonts w:ascii="Arial" w:hAnsi="Arial" w:cs="Arial"/>
          <w:sz w:val="20"/>
          <w:szCs w:val="20"/>
        </w:rPr>
        <w:t xml:space="preserve"> or </w:t>
      </w:r>
      <w:hyperlink r:id="rId8" w:history="1">
        <w:r w:rsidR="00FC4697" w:rsidRPr="000F73B9">
          <w:rPr>
            <w:rStyle w:val="Hyperlink"/>
            <w:rFonts w:ascii="Arial" w:hAnsi="Arial" w:cs="Arial"/>
            <w:sz w:val="20"/>
            <w:szCs w:val="20"/>
          </w:rPr>
          <w:t>http://posthillpress.com/book/talent-unleashed-3-leadership-conversations-to-ignite-the-unlimited-potential-in-people</w:t>
        </w:r>
      </w:hyperlink>
    </w:p>
    <w:p w14:paraId="732A9BDB" w14:textId="77777777" w:rsidR="00FC4697" w:rsidRPr="000F73B9" w:rsidRDefault="00FC4697" w:rsidP="00C0765D">
      <w:pPr>
        <w:rPr>
          <w:rFonts w:ascii="Arial" w:hAnsi="Arial" w:cs="Arial"/>
          <w:sz w:val="20"/>
          <w:szCs w:val="20"/>
        </w:rPr>
      </w:pPr>
    </w:p>
    <w:p w14:paraId="7C35C6BD" w14:textId="77777777" w:rsidR="00A86E77" w:rsidRPr="000F73B9" w:rsidRDefault="00A86E77" w:rsidP="00A86E77">
      <w:pPr>
        <w:jc w:val="center"/>
        <w:rPr>
          <w:rFonts w:ascii="Arial" w:hAnsi="Arial" w:cs="Arial"/>
          <w:b/>
          <w:bCs/>
          <w:sz w:val="20"/>
          <w:szCs w:val="20"/>
        </w:rPr>
      </w:pPr>
    </w:p>
    <w:p w14:paraId="361644E9" w14:textId="77777777" w:rsidR="00A86E77" w:rsidRPr="000F73B9" w:rsidRDefault="0049565A">
      <w:pPr>
        <w:rPr>
          <w:rFonts w:ascii="Arial" w:hAnsi="Arial" w:cs="Arial"/>
          <w:b/>
          <w:bCs/>
          <w:sz w:val="20"/>
          <w:szCs w:val="20"/>
          <w:u w:val="single"/>
        </w:rPr>
      </w:pPr>
      <w:r w:rsidRPr="000F73B9">
        <w:rPr>
          <w:rFonts w:ascii="Arial" w:hAnsi="Arial" w:cs="Arial"/>
          <w:b/>
          <w:bCs/>
          <w:sz w:val="20"/>
          <w:szCs w:val="20"/>
          <w:u w:val="single"/>
        </w:rPr>
        <w:t>ABOUT THE AUTHORS</w:t>
      </w:r>
      <w:r w:rsidR="00A33044" w:rsidRPr="000F73B9">
        <w:rPr>
          <w:rFonts w:ascii="Arial" w:hAnsi="Arial" w:cs="Arial"/>
          <w:b/>
          <w:bCs/>
          <w:sz w:val="20"/>
          <w:szCs w:val="20"/>
          <w:u w:val="single"/>
        </w:rPr>
        <w:t xml:space="preserve"> </w:t>
      </w:r>
    </w:p>
    <w:p w14:paraId="0F5E690D" w14:textId="77777777" w:rsidR="00F17D2F" w:rsidRPr="000F73B9" w:rsidRDefault="00F17D2F" w:rsidP="00C22CED">
      <w:pPr>
        <w:rPr>
          <w:rFonts w:ascii="Arial" w:hAnsi="Arial" w:cs="Arial"/>
          <w:b/>
          <w:bCs/>
          <w:sz w:val="20"/>
          <w:szCs w:val="22"/>
          <w:u w:val="single"/>
        </w:rPr>
      </w:pPr>
    </w:p>
    <w:p w14:paraId="33F0D95C" w14:textId="77777777" w:rsidR="00C22CED" w:rsidRPr="000F73B9" w:rsidRDefault="00C22CED" w:rsidP="00C22CED">
      <w:pPr>
        <w:rPr>
          <w:rFonts w:ascii="Arial" w:hAnsi="Arial" w:cs="Arial"/>
          <w:b/>
          <w:bCs/>
          <w:sz w:val="20"/>
          <w:szCs w:val="22"/>
          <w:u w:val="single"/>
        </w:rPr>
      </w:pPr>
      <w:r w:rsidRPr="000F73B9">
        <w:rPr>
          <w:rFonts w:ascii="Arial" w:hAnsi="Arial" w:cs="Arial"/>
          <w:b/>
          <w:bCs/>
          <w:sz w:val="20"/>
          <w:szCs w:val="22"/>
          <w:u w:val="single"/>
        </w:rPr>
        <w:t>Shawn D. Moon</w:t>
      </w:r>
    </w:p>
    <w:p w14:paraId="39CF7CC2" w14:textId="77777777" w:rsidR="00C22CED" w:rsidRPr="000F73B9" w:rsidRDefault="00C22CED" w:rsidP="00C22CED">
      <w:pPr>
        <w:rPr>
          <w:rFonts w:ascii="Arial" w:hAnsi="Arial" w:cs="Arial"/>
          <w:sz w:val="20"/>
          <w:szCs w:val="20"/>
        </w:rPr>
      </w:pPr>
      <w:r w:rsidRPr="000F73B9">
        <w:rPr>
          <w:rFonts w:ascii="Arial" w:hAnsi="Arial" w:cs="Arial"/>
          <w:sz w:val="20"/>
          <w:szCs w:val="20"/>
        </w:rPr>
        <w:t xml:space="preserve">Shawn D. Moon has </w:t>
      </w:r>
      <w:r w:rsidR="00E32070" w:rsidRPr="000F73B9">
        <w:rPr>
          <w:rFonts w:ascii="Arial" w:hAnsi="Arial" w:cs="Arial"/>
          <w:sz w:val="20"/>
          <w:szCs w:val="20"/>
        </w:rPr>
        <w:t xml:space="preserve">over </w:t>
      </w:r>
      <w:r w:rsidRPr="000F73B9">
        <w:rPr>
          <w:rFonts w:ascii="Arial" w:hAnsi="Arial" w:cs="Arial"/>
          <w:sz w:val="20"/>
          <w:szCs w:val="20"/>
        </w:rPr>
        <w:t xml:space="preserve">three decades of experience in leadership and management, sales and marketing, program development, and consulting services. His deep knowledge and robust experience inspires others to become leaders through personal effectiveness and execution. In his role as </w:t>
      </w:r>
      <w:r w:rsidR="00E32070" w:rsidRPr="000F73B9">
        <w:rPr>
          <w:rFonts w:ascii="Arial" w:hAnsi="Arial" w:cs="Arial"/>
          <w:sz w:val="20"/>
          <w:szCs w:val="20"/>
        </w:rPr>
        <w:t>e</w:t>
      </w:r>
      <w:r w:rsidRPr="000F73B9">
        <w:rPr>
          <w:rFonts w:ascii="Arial" w:hAnsi="Arial" w:cs="Arial"/>
          <w:sz w:val="20"/>
          <w:szCs w:val="20"/>
        </w:rPr>
        <w:t xml:space="preserve">xecutive </w:t>
      </w:r>
      <w:r w:rsidR="00E32070" w:rsidRPr="000F73B9">
        <w:rPr>
          <w:rFonts w:ascii="Arial" w:hAnsi="Arial" w:cs="Arial"/>
          <w:sz w:val="20"/>
          <w:szCs w:val="20"/>
        </w:rPr>
        <w:t>v</w:t>
      </w:r>
      <w:r w:rsidRPr="000F73B9">
        <w:rPr>
          <w:rFonts w:ascii="Arial" w:hAnsi="Arial" w:cs="Arial"/>
          <w:sz w:val="20"/>
          <w:szCs w:val="20"/>
        </w:rPr>
        <w:t xml:space="preserve">ice </w:t>
      </w:r>
      <w:r w:rsidR="00E32070" w:rsidRPr="000F73B9">
        <w:rPr>
          <w:rFonts w:ascii="Arial" w:hAnsi="Arial" w:cs="Arial"/>
          <w:sz w:val="20"/>
          <w:szCs w:val="20"/>
        </w:rPr>
        <w:t>p</w:t>
      </w:r>
      <w:r w:rsidRPr="000F73B9">
        <w:rPr>
          <w:rFonts w:ascii="Arial" w:hAnsi="Arial" w:cs="Arial"/>
          <w:sz w:val="20"/>
          <w:szCs w:val="20"/>
        </w:rPr>
        <w:t xml:space="preserve">resident at </w:t>
      </w:r>
      <w:proofErr w:type="spellStart"/>
      <w:r w:rsidRPr="000F73B9">
        <w:rPr>
          <w:rFonts w:ascii="Arial" w:hAnsi="Arial" w:cs="Arial"/>
          <w:sz w:val="20"/>
          <w:szCs w:val="20"/>
        </w:rPr>
        <w:t>FranklinCovey</w:t>
      </w:r>
      <w:proofErr w:type="spellEnd"/>
      <w:r w:rsidRPr="000F73B9">
        <w:rPr>
          <w:rFonts w:ascii="Arial" w:hAnsi="Arial" w:cs="Arial"/>
          <w:sz w:val="20"/>
          <w:szCs w:val="20"/>
        </w:rPr>
        <w:t xml:space="preserve">, Moon is responsible for the company’s </w:t>
      </w:r>
      <w:r w:rsidR="00C67563" w:rsidRPr="000F73B9">
        <w:rPr>
          <w:rFonts w:ascii="Arial" w:hAnsi="Arial" w:cs="Arial"/>
          <w:sz w:val="20"/>
          <w:szCs w:val="20"/>
        </w:rPr>
        <w:t xml:space="preserve">leadership solutions and strategic accounts, as well as the </w:t>
      </w:r>
      <w:r w:rsidRPr="000F73B9">
        <w:rPr>
          <w:rFonts w:ascii="Arial" w:hAnsi="Arial" w:cs="Arial"/>
          <w:sz w:val="20"/>
          <w:szCs w:val="20"/>
        </w:rPr>
        <w:t>Sales Performance Practice</w:t>
      </w:r>
      <w:r w:rsidR="00C67563" w:rsidRPr="000F73B9">
        <w:rPr>
          <w:rFonts w:ascii="Arial" w:hAnsi="Arial" w:cs="Arial"/>
          <w:sz w:val="20"/>
          <w:szCs w:val="20"/>
        </w:rPr>
        <w:t xml:space="preserve"> and </w:t>
      </w:r>
      <w:r w:rsidR="00E32070" w:rsidRPr="000F73B9">
        <w:rPr>
          <w:rFonts w:ascii="Arial" w:hAnsi="Arial" w:cs="Arial"/>
          <w:sz w:val="20"/>
          <w:szCs w:val="20"/>
        </w:rPr>
        <w:t>Customer Loyalty Practice</w:t>
      </w:r>
      <w:r w:rsidR="00C67563" w:rsidRPr="000F73B9">
        <w:rPr>
          <w:rFonts w:ascii="Arial" w:hAnsi="Arial" w:cs="Arial"/>
          <w:sz w:val="20"/>
          <w:szCs w:val="20"/>
        </w:rPr>
        <w:t xml:space="preserve">.  </w:t>
      </w:r>
    </w:p>
    <w:p w14:paraId="4DEA48F6" w14:textId="77777777" w:rsidR="007A1A59" w:rsidRPr="000F73B9" w:rsidRDefault="007A1A59" w:rsidP="00C22CED">
      <w:pPr>
        <w:rPr>
          <w:rFonts w:ascii="Arial" w:hAnsi="Arial" w:cs="Arial"/>
          <w:sz w:val="20"/>
          <w:szCs w:val="20"/>
        </w:rPr>
      </w:pPr>
    </w:p>
    <w:p w14:paraId="3A855920" w14:textId="77777777" w:rsidR="007A1A59" w:rsidRPr="000F73B9" w:rsidRDefault="007A1A59" w:rsidP="007A1A59">
      <w:pPr>
        <w:rPr>
          <w:rFonts w:ascii="Arial" w:hAnsi="Arial" w:cs="Arial"/>
          <w:b/>
          <w:bCs/>
          <w:sz w:val="20"/>
          <w:szCs w:val="20"/>
          <w:u w:val="single"/>
        </w:rPr>
      </w:pPr>
      <w:r w:rsidRPr="000F73B9">
        <w:rPr>
          <w:rFonts w:ascii="Arial" w:hAnsi="Arial" w:cs="Arial"/>
          <w:b/>
          <w:bCs/>
          <w:sz w:val="20"/>
          <w:szCs w:val="20"/>
          <w:u w:val="single"/>
        </w:rPr>
        <w:t>Todd Davis</w:t>
      </w:r>
    </w:p>
    <w:p w14:paraId="28B8E1AA" w14:textId="77777777" w:rsidR="007A1A59" w:rsidRPr="000F73B9" w:rsidRDefault="007A1A59" w:rsidP="007A1A59">
      <w:pPr>
        <w:rPr>
          <w:rFonts w:ascii="Arial" w:hAnsi="Arial" w:cs="Arial"/>
          <w:sz w:val="20"/>
          <w:szCs w:val="20"/>
        </w:rPr>
      </w:pPr>
      <w:r w:rsidRPr="000F73B9">
        <w:rPr>
          <w:rFonts w:ascii="Arial" w:hAnsi="Arial" w:cs="Arial"/>
          <w:sz w:val="20"/>
          <w:szCs w:val="20"/>
        </w:rPr>
        <w:t xml:space="preserve">Over the past three decades, Todd Davis has practiced and refined his skills and knowledge of human resources, talent development, executive recruiting, sales, and marketing. Having been with </w:t>
      </w:r>
      <w:proofErr w:type="spellStart"/>
      <w:r w:rsidRPr="000F73B9">
        <w:rPr>
          <w:rFonts w:ascii="Arial" w:hAnsi="Arial" w:cs="Arial"/>
          <w:sz w:val="20"/>
          <w:szCs w:val="20"/>
        </w:rPr>
        <w:t>FranklinCovey</w:t>
      </w:r>
      <w:proofErr w:type="spellEnd"/>
      <w:r w:rsidRPr="000F73B9">
        <w:rPr>
          <w:rFonts w:ascii="Arial" w:hAnsi="Arial" w:cs="Arial"/>
          <w:sz w:val="20"/>
          <w:szCs w:val="20"/>
        </w:rPr>
        <w:t xml:space="preserve"> for more than 20 years, he currently serves as executive vice president and chief people officer. As a member of </w:t>
      </w:r>
      <w:proofErr w:type="spellStart"/>
      <w:r w:rsidRPr="000F73B9">
        <w:rPr>
          <w:rFonts w:ascii="Arial" w:hAnsi="Arial" w:cs="Arial"/>
          <w:sz w:val="20"/>
          <w:szCs w:val="20"/>
        </w:rPr>
        <w:t>FranklinCovey’s</w:t>
      </w:r>
      <w:proofErr w:type="spellEnd"/>
      <w:r w:rsidRPr="000F73B9">
        <w:rPr>
          <w:rFonts w:ascii="Arial" w:hAnsi="Arial" w:cs="Arial"/>
          <w:sz w:val="20"/>
          <w:szCs w:val="20"/>
        </w:rPr>
        <w:t xml:space="preserve"> executive team, Davis is responsible for </w:t>
      </w:r>
      <w:proofErr w:type="spellStart"/>
      <w:r w:rsidRPr="000F73B9">
        <w:rPr>
          <w:rFonts w:ascii="Arial" w:hAnsi="Arial" w:cs="Arial"/>
          <w:sz w:val="20"/>
          <w:szCs w:val="20"/>
        </w:rPr>
        <w:t>FranklinCovey’s</w:t>
      </w:r>
      <w:proofErr w:type="spellEnd"/>
      <w:r w:rsidRPr="000F73B9">
        <w:rPr>
          <w:rFonts w:ascii="Arial" w:hAnsi="Arial" w:cs="Arial"/>
          <w:sz w:val="20"/>
          <w:szCs w:val="20"/>
        </w:rPr>
        <w:t xml:space="preserve"> global talent development, which includes more than 40 offices in 160 countries.</w:t>
      </w:r>
    </w:p>
    <w:p w14:paraId="67F1EC40" w14:textId="77777777" w:rsidR="00C67563" w:rsidRPr="000F73B9" w:rsidRDefault="00C67563" w:rsidP="00C22CED">
      <w:pPr>
        <w:rPr>
          <w:rFonts w:ascii="Arial" w:hAnsi="Arial" w:cs="Arial"/>
          <w:b/>
          <w:sz w:val="20"/>
          <w:szCs w:val="20"/>
          <w:u w:val="single"/>
        </w:rPr>
      </w:pPr>
    </w:p>
    <w:p w14:paraId="470141EB" w14:textId="77777777" w:rsidR="00F17D2F" w:rsidRPr="000F73B9" w:rsidRDefault="00F17D2F" w:rsidP="00F17D2F">
      <w:pPr>
        <w:rPr>
          <w:rFonts w:ascii="Arial" w:hAnsi="Arial" w:cs="Arial"/>
          <w:b/>
          <w:bCs/>
          <w:sz w:val="20"/>
          <w:szCs w:val="20"/>
          <w:u w:val="single"/>
        </w:rPr>
      </w:pPr>
      <w:r w:rsidRPr="000F73B9">
        <w:rPr>
          <w:rFonts w:ascii="Arial" w:hAnsi="Arial" w:cs="Arial"/>
          <w:b/>
          <w:bCs/>
          <w:sz w:val="20"/>
          <w:szCs w:val="20"/>
          <w:u w:val="single"/>
        </w:rPr>
        <w:t>Michael Simpson</w:t>
      </w:r>
    </w:p>
    <w:p w14:paraId="164AB914" w14:textId="77777777" w:rsidR="00F17D2F" w:rsidRPr="000F73B9" w:rsidRDefault="00F17D2F" w:rsidP="00F17D2F">
      <w:pPr>
        <w:rPr>
          <w:rFonts w:ascii="Arial" w:hAnsi="Arial" w:cs="Arial"/>
          <w:sz w:val="20"/>
          <w:szCs w:val="20"/>
        </w:rPr>
      </w:pPr>
      <w:r w:rsidRPr="000F73B9">
        <w:rPr>
          <w:rFonts w:ascii="Arial" w:hAnsi="Arial" w:cs="Arial"/>
          <w:sz w:val="20"/>
          <w:szCs w:val="20"/>
        </w:rPr>
        <w:t>For 30 years, Michael Simpson has been an internationally sought after executive coach, leadership consultant, and keynote speaker. His practical, business experience is in teaching, advising, and coaching many of the world’s top business leaders and teams. He has coached and consulted with leaders in over 35 countries in leadership development, strategic planning, goal execution, building high performance-based teams, and high trust organizational cultures.</w:t>
      </w:r>
    </w:p>
    <w:p w14:paraId="4BAAEC89" w14:textId="77777777" w:rsidR="00F17D2F" w:rsidRPr="000F73B9" w:rsidRDefault="00F17D2F" w:rsidP="00F17D2F">
      <w:pPr>
        <w:rPr>
          <w:rFonts w:ascii="Arial" w:hAnsi="Arial" w:cs="Arial"/>
          <w:b/>
          <w:sz w:val="20"/>
          <w:szCs w:val="20"/>
          <w:u w:val="single"/>
        </w:rPr>
      </w:pPr>
    </w:p>
    <w:p w14:paraId="77412D6A" w14:textId="77777777" w:rsidR="001A7722" w:rsidRPr="000F73B9" w:rsidRDefault="001A7722" w:rsidP="001A7722">
      <w:pPr>
        <w:rPr>
          <w:rFonts w:ascii="Arial" w:hAnsi="Arial" w:cs="Arial"/>
          <w:b/>
          <w:bCs/>
          <w:sz w:val="20"/>
          <w:szCs w:val="20"/>
          <w:u w:val="single"/>
        </w:rPr>
      </w:pPr>
      <w:r w:rsidRPr="000F73B9">
        <w:rPr>
          <w:rFonts w:ascii="Arial" w:hAnsi="Arial" w:cs="Arial"/>
          <w:b/>
          <w:bCs/>
          <w:sz w:val="20"/>
          <w:szCs w:val="20"/>
          <w:u w:val="single"/>
        </w:rPr>
        <w:t>A. Roger Merrill</w:t>
      </w:r>
    </w:p>
    <w:p w14:paraId="1A78400F" w14:textId="3DF0DCAB" w:rsidR="001A7722" w:rsidRPr="000F73B9" w:rsidRDefault="001A7722" w:rsidP="001A7722">
      <w:pPr>
        <w:rPr>
          <w:rFonts w:ascii="Arial" w:hAnsi="Arial" w:cs="Arial"/>
          <w:b/>
          <w:sz w:val="20"/>
          <w:szCs w:val="20"/>
          <w:u w:val="single"/>
        </w:rPr>
      </w:pPr>
      <w:r w:rsidRPr="000F73B9">
        <w:rPr>
          <w:rFonts w:ascii="Arial" w:hAnsi="Arial" w:cs="Arial"/>
          <w:sz w:val="20"/>
          <w:szCs w:val="20"/>
        </w:rPr>
        <w:t>Roger Merrill has more than</w:t>
      </w:r>
      <w:r w:rsidR="00A33044" w:rsidRPr="000F73B9">
        <w:rPr>
          <w:rFonts w:ascii="Arial" w:hAnsi="Arial" w:cs="Arial"/>
          <w:sz w:val="20"/>
          <w:szCs w:val="20"/>
        </w:rPr>
        <w:t xml:space="preserve"> 50</w:t>
      </w:r>
      <w:r w:rsidRPr="000F73B9">
        <w:rPr>
          <w:rFonts w:ascii="Arial" w:hAnsi="Arial" w:cs="Arial"/>
          <w:sz w:val="20"/>
          <w:szCs w:val="20"/>
        </w:rPr>
        <w:t xml:space="preserve"> years of experience as a line manager, senior executive, executive coach, consultant and teacher, as well as </w:t>
      </w:r>
      <w:r w:rsidR="00E32070" w:rsidRPr="000F73B9">
        <w:rPr>
          <w:rFonts w:ascii="Arial" w:hAnsi="Arial" w:cs="Arial"/>
          <w:sz w:val="20"/>
          <w:szCs w:val="20"/>
        </w:rPr>
        <w:t xml:space="preserve">being </w:t>
      </w:r>
      <w:r w:rsidRPr="000F73B9">
        <w:rPr>
          <w:rFonts w:ascii="Arial" w:hAnsi="Arial" w:cs="Arial"/>
          <w:sz w:val="20"/>
          <w:szCs w:val="20"/>
        </w:rPr>
        <w:t>one of the co-founders of Covey Leadership Center (now Franklin</w:t>
      </w:r>
      <w:r w:rsidR="00F11340">
        <w:rPr>
          <w:rFonts w:ascii="Arial" w:hAnsi="Arial" w:cs="Arial"/>
          <w:sz w:val="20"/>
          <w:szCs w:val="20"/>
        </w:rPr>
        <w:t xml:space="preserve"> </w:t>
      </w:r>
      <w:r w:rsidRPr="000F73B9">
        <w:rPr>
          <w:rFonts w:ascii="Arial" w:hAnsi="Arial" w:cs="Arial"/>
          <w:sz w:val="20"/>
          <w:szCs w:val="20"/>
        </w:rPr>
        <w:t xml:space="preserve">Covey Co.). Merrill now specializes in coaching senior leaders and helping organizations improve performance and develop leaders. He is the co-author (with Stephen R. Covey and Rebecca R. Merrill) of international bestseller, </w:t>
      </w:r>
      <w:r w:rsidRPr="000F73B9">
        <w:rPr>
          <w:rFonts w:ascii="Arial" w:hAnsi="Arial" w:cs="Arial"/>
          <w:i/>
          <w:sz w:val="20"/>
          <w:szCs w:val="20"/>
        </w:rPr>
        <w:t>First Things First</w:t>
      </w:r>
      <w:r w:rsidRPr="000F73B9">
        <w:rPr>
          <w:rFonts w:ascii="Arial" w:hAnsi="Arial" w:cs="Arial"/>
          <w:sz w:val="20"/>
          <w:szCs w:val="20"/>
        </w:rPr>
        <w:t xml:space="preserve">. </w:t>
      </w:r>
    </w:p>
    <w:p w14:paraId="123E3F5E" w14:textId="77777777" w:rsidR="001A7722" w:rsidRPr="000F73B9" w:rsidRDefault="001A7722" w:rsidP="00B96392">
      <w:pPr>
        <w:rPr>
          <w:rFonts w:ascii="Arial" w:hAnsi="Arial" w:cs="Arial"/>
          <w:b/>
          <w:sz w:val="20"/>
          <w:szCs w:val="20"/>
          <w:u w:val="single"/>
        </w:rPr>
      </w:pPr>
    </w:p>
    <w:p w14:paraId="6407C44F" w14:textId="77777777" w:rsidR="009B11CB" w:rsidRDefault="009F23B4" w:rsidP="005C59AB">
      <w:pPr>
        <w:widowControl w:val="0"/>
        <w:autoSpaceDE w:val="0"/>
        <w:autoSpaceDN w:val="0"/>
        <w:adjustRightInd w:val="0"/>
        <w:jc w:val="center"/>
        <w:outlineLvl w:val="0"/>
        <w:rPr>
          <w:rFonts w:ascii="Arial" w:hAnsi="Arial" w:cs="Arial"/>
          <w:b/>
          <w:bCs/>
          <w:sz w:val="20"/>
          <w:szCs w:val="20"/>
        </w:rPr>
      </w:pPr>
      <w:r w:rsidRPr="000F73B9">
        <w:rPr>
          <w:rFonts w:ascii="Arial" w:hAnsi="Arial" w:cs="Arial"/>
          <w:b/>
          <w:bCs/>
          <w:sz w:val="20"/>
          <w:szCs w:val="20"/>
        </w:rPr>
        <w:t># # #</w:t>
      </w:r>
      <w:bookmarkStart w:id="0" w:name="_GoBack"/>
      <w:bookmarkEnd w:id="0"/>
    </w:p>
    <w:p w14:paraId="66CCF9DB" w14:textId="77777777" w:rsidR="00BB4B60" w:rsidRPr="000F73B9" w:rsidRDefault="00BB4B60" w:rsidP="005C59AB">
      <w:pPr>
        <w:widowControl w:val="0"/>
        <w:autoSpaceDE w:val="0"/>
        <w:autoSpaceDN w:val="0"/>
        <w:adjustRightInd w:val="0"/>
        <w:jc w:val="center"/>
        <w:outlineLvl w:val="0"/>
        <w:rPr>
          <w:rFonts w:ascii="Arial" w:hAnsi="Arial" w:cs="Arial"/>
          <w:b/>
          <w:bCs/>
          <w:sz w:val="20"/>
          <w:szCs w:val="20"/>
          <w:u w:val="single"/>
        </w:rPr>
      </w:pPr>
    </w:p>
    <w:p w14:paraId="1902F2C8" w14:textId="77777777" w:rsidR="00CD24EB" w:rsidRPr="000F73B9" w:rsidRDefault="00CD24EB" w:rsidP="00C22CED">
      <w:pPr>
        <w:widowControl w:val="0"/>
        <w:autoSpaceDE w:val="0"/>
        <w:autoSpaceDN w:val="0"/>
        <w:adjustRightInd w:val="0"/>
        <w:outlineLvl w:val="0"/>
        <w:rPr>
          <w:rFonts w:ascii="Arial" w:hAnsi="Arial" w:cs="Arial"/>
          <w:b/>
          <w:bCs/>
          <w:sz w:val="20"/>
          <w:szCs w:val="20"/>
          <w:u w:val="single"/>
        </w:rPr>
      </w:pPr>
    </w:p>
    <w:p w14:paraId="2128923D" w14:textId="77777777" w:rsidR="00C22CED" w:rsidRPr="000F73B9" w:rsidRDefault="00C22CED" w:rsidP="00C22CED">
      <w:pPr>
        <w:widowControl w:val="0"/>
        <w:autoSpaceDE w:val="0"/>
        <w:autoSpaceDN w:val="0"/>
        <w:adjustRightInd w:val="0"/>
        <w:outlineLvl w:val="0"/>
        <w:rPr>
          <w:rFonts w:ascii="Arial" w:hAnsi="Arial" w:cs="Arial"/>
          <w:b/>
          <w:bCs/>
          <w:sz w:val="20"/>
          <w:szCs w:val="20"/>
        </w:rPr>
      </w:pPr>
      <w:r w:rsidRPr="000F73B9">
        <w:rPr>
          <w:rFonts w:ascii="Arial" w:hAnsi="Arial" w:cs="Arial"/>
          <w:b/>
          <w:bCs/>
          <w:sz w:val="20"/>
          <w:szCs w:val="20"/>
          <w:u w:val="single"/>
        </w:rPr>
        <w:lastRenderedPageBreak/>
        <w:t>ABOUT FRANKLIN COVEY CO.</w:t>
      </w:r>
    </w:p>
    <w:p w14:paraId="2C7EEEC0" w14:textId="77777777" w:rsidR="00C22CED" w:rsidRPr="000F73B9" w:rsidRDefault="00C22CED" w:rsidP="00C22CED">
      <w:pPr>
        <w:widowControl w:val="0"/>
        <w:autoSpaceDE w:val="0"/>
        <w:autoSpaceDN w:val="0"/>
        <w:adjustRightInd w:val="0"/>
        <w:rPr>
          <w:rFonts w:ascii="Arial" w:hAnsi="Arial" w:cs="Arial"/>
          <w:sz w:val="20"/>
          <w:szCs w:val="20"/>
        </w:rPr>
      </w:pPr>
      <w:r w:rsidRPr="000F73B9">
        <w:rPr>
          <w:rFonts w:ascii="Arial" w:hAnsi="Arial" w:cs="Arial"/>
          <w:sz w:val="20"/>
          <w:szCs w:val="20"/>
        </w:rPr>
        <w:t> </w:t>
      </w:r>
    </w:p>
    <w:p w14:paraId="1C9A0542" w14:textId="77777777" w:rsidR="00C22CED" w:rsidRPr="000F73B9" w:rsidRDefault="007F18C6" w:rsidP="00C22CED">
      <w:pPr>
        <w:rPr>
          <w:rFonts w:ascii="Arial" w:hAnsi="Arial" w:cs="Arial"/>
          <w:sz w:val="20"/>
          <w:szCs w:val="20"/>
        </w:rPr>
      </w:pPr>
      <w:hyperlink r:id="rId9" w:history="1">
        <w:r w:rsidR="00C22CED" w:rsidRPr="000F73B9">
          <w:rPr>
            <w:rFonts w:ascii="Arial" w:hAnsi="Arial" w:cs="Arial"/>
            <w:color w:val="0B4CB4"/>
            <w:sz w:val="20"/>
            <w:szCs w:val="20"/>
            <w:u w:val="single" w:color="0B4CB4"/>
          </w:rPr>
          <w:t>Franklin Covey Co.</w:t>
        </w:r>
      </w:hyperlink>
      <w:r w:rsidR="00C22CED" w:rsidRPr="000F73B9">
        <w:rPr>
          <w:rFonts w:ascii="Arial" w:hAnsi="Arial" w:cs="Arial"/>
          <w:b/>
          <w:bCs/>
          <w:sz w:val="20"/>
          <w:szCs w:val="20"/>
        </w:rPr>
        <w:t xml:space="preserve"> </w:t>
      </w:r>
      <w:r w:rsidR="00C22CED" w:rsidRPr="000F73B9">
        <w:rPr>
          <w:rFonts w:ascii="Arial" w:hAnsi="Arial" w:cs="Arial"/>
          <w:sz w:val="20"/>
          <w:szCs w:val="20"/>
        </w:rPr>
        <w:t>(NYSE: FC) is a global, public company specializing in organizational performance improvement. We help organizations and individuals achieve results that require a change in human behavior. Our expertise is in seven areas: leadership, execution, productivity, trust, sales performance, customer loyalty and education. Franklin Covey clients have included 90 percent of the Fortune 100, more than 75 percent of the Fortune 500, thousands of small and mid-sized businesses, as well as numerous government entities and educational institutions. Franklin Covey has more than 100 direct and partner offices providing professional services in over 150 countries and territories.</w:t>
      </w:r>
    </w:p>
    <w:p w14:paraId="5BC86FB8" w14:textId="77777777" w:rsidR="00C22CED" w:rsidRPr="000F73B9" w:rsidRDefault="00C22CED" w:rsidP="00C22CED">
      <w:pPr>
        <w:rPr>
          <w:rFonts w:ascii="Arial" w:hAnsi="Arial" w:cs="Arial"/>
          <w:sz w:val="20"/>
          <w:szCs w:val="20"/>
        </w:rPr>
      </w:pPr>
    </w:p>
    <w:p w14:paraId="3372CF45" w14:textId="77777777" w:rsidR="00C22CED" w:rsidRPr="000F73B9" w:rsidRDefault="00785CCC" w:rsidP="00C22CED">
      <w:pPr>
        <w:rPr>
          <w:rFonts w:ascii="Arial" w:hAnsi="Arial" w:cs="Arial"/>
          <w:b/>
          <w:bCs/>
          <w:sz w:val="20"/>
          <w:szCs w:val="20"/>
          <w:u w:val="single"/>
        </w:rPr>
      </w:pPr>
      <w:r w:rsidRPr="000F73B9">
        <w:rPr>
          <w:rFonts w:ascii="Arial" w:hAnsi="Arial" w:cs="Arial"/>
          <w:b/>
          <w:bCs/>
          <w:sz w:val="20"/>
          <w:szCs w:val="20"/>
          <w:u w:val="single"/>
        </w:rPr>
        <w:t>ABOUT POST HILL PRESS</w:t>
      </w:r>
    </w:p>
    <w:p w14:paraId="56865358" w14:textId="77777777" w:rsidR="004277C3" w:rsidRPr="000F73B9" w:rsidRDefault="004277C3" w:rsidP="00C22CED">
      <w:pPr>
        <w:rPr>
          <w:rFonts w:ascii="Arial" w:hAnsi="Arial" w:cs="Arial"/>
          <w:b/>
          <w:sz w:val="20"/>
          <w:szCs w:val="20"/>
          <w:u w:val="single"/>
        </w:rPr>
      </w:pPr>
    </w:p>
    <w:p w14:paraId="7A384988" w14:textId="77777777" w:rsidR="004277C3" w:rsidRPr="000F73B9" w:rsidRDefault="004277C3" w:rsidP="00C22CED">
      <w:pPr>
        <w:rPr>
          <w:rFonts w:ascii="Arial" w:hAnsi="Arial" w:cs="Arial"/>
          <w:sz w:val="20"/>
          <w:szCs w:val="20"/>
        </w:rPr>
      </w:pPr>
      <w:r w:rsidRPr="000F73B9">
        <w:rPr>
          <w:rFonts w:ascii="Arial" w:hAnsi="Arial" w:cs="Arial"/>
          <w:sz w:val="20"/>
          <w:szCs w:val="20"/>
        </w:rPr>
        <w:t>Post Hill Press was launched in 2014 by a team of entrepreneurs and book industry professionals with over 75 years combined experience. Distributed by Simon &amp; Schuster, Post Hill Press publishes across a wide spectrum, with a focus on pop culture, business, self-help, health, current events, Christian and conservative books. Our entrepreneurial spirit makes Post Hill Press a nimble publisher, willing and able to move quickly and take advantage of opportunities in the marketplace. Most Importantly Post Hill Press prides itself on partnering with our authors. Publishing with Post Hill Press is a collaborative experience, where an author is included in the decision-making process. This approach has been a key component in our ongoing success.</w:t>
      </w:r>
    </w:p>
    <w:p w14:paraId="5C69DC31" w14:textId="77777777" w:rsidR="00CD24EB" w:rsidRDefault="004277C3" w:rsidP="00C22CED">
      <w:pPr>
        <w:rPr>
          <w:rFonts w:ascii="Arial" w:hAnsi="Arial" w:cs="Arial"/>
          <w:b/>
          <w:sz w:val="20"/>
          <w:szCs w:val="20"/>
          <w:u w:val="single"/>
        </w:rPr>
      </w:pPr>
      <w:r w:rsidRPr="000F73B9">
        <w:rPr>
          <w:rFonts w:ascii="Arial" w:hAnsi="Arial" w:cs="Arial"/>
          <w:b/>
          <w:sz w:val="20"/>
          <w:szCs w:val="20"/>
          <w:u w:val="single"/>
        </w:rPr>
        <w:t xml:space="preserve"> </w:t>
      </w:r>
    </w:p>
    <w:p w14:paraId="3F9EEA2E" w14:textId="77777777" w:rsidR="000F73B9" w:rsidRPr="000F73B9" w:rsidRDefault="000F73B9" w:rsidP="00C22CED">
      <w:pPr>
        <w:rPr>
          <w:rFonts w:ascii="Arial" w:hAnsi="Arial" w:cs="Arial"/>
          <w:b/>
          <w:sz w:val="20"/>
          <w:szCs w:val="20"/>
          <w:u w:val="single"/>
        </w:rPr>
      </w:pPr>
    </w:p>
    <w:p w14:paraId="64313251" w14:textId="77777777" w:rsidR="00B35D3D" w:rsidRPr="000F73B9" w:rsidRDefault="00F17D2F" w:rsidP="00F17D2F">
      <w:pPr>
        <w:jc w:val="center"/>
        <w:rPr>
          <w:rFonts w:ascii="Arial" w:hAnsi="Arial" w:cs="Arial"/>
          <w:b/>
          <w:bCs/>
          <w:sz w:val="20"/>
          <w:szCs w:val="20"/>
        </w:rPr>
      </w:pPr>
      <w:r w:rsidRPr="000F73B9">
        <w:rPr>
          <w:rFonts w:ascii="Arial" w:hAnsi="Arial" w:cs="Arial"/>
          <w:b/>
          <w:bCs/>
          <w:sz w:val="20"/>
          <w:szCs w:val="20"/>
        </w:rPr>
        <w:t xml:space="preserve">Talent Unleashed: 3 Leadership Conversations to Ignite the Unlimited Potential in People by </w:t>
      </w:r>
    </w:p>
    <w:p w14:paraId="4E644A8E" w14:textId="12B79735" w:rsidR="00F17D2F" w:rsidRPr="000F73B9" w:rsidRDefault="00785CCC" w:rsidP="007A1A59">
      <w:pPr>
        <w:jc w:val="center"/>
        <w:rPr>
          <w:rFonts w:ascii="Arial" w:hAnsi="Arial" w:cs="Arial"/>
          <w:b/>
          <w:bCs/>
          <w:sz w:val="20"/>
          <w:szCs w:val="20"/>
        </w:rPr>
      </w:pPr>
      <w:r w:rsidRPr="000F73B9">
        <w:rPr>
          <w:rFonts w:ascii="Arial" w:hAnsi="Arial" w:cs="Arial"/>
          <w:b/>
          <w:bCs/>
          <w:sz w:val="20"/>
          <w:szCs w:val="20"/>
        </w:rPr>
        <w:t xml:space="preserve">Shawn D. Moon, </w:t>
      </w:r>
      <w:r w:rsidR="007A1A59" w:rsidRPr="000F73B9">
        <w:rPr>
          <w:rFonts w:ascii="Arial" w:hAnsi="Arial" w:cs="Arial"/>
          <w:b/>
          <w:bCs/>
          <w:sz w:val="20"/>
          <w:szCs w:val="20"/>
        </w:rPr>
        <w:t xml:space="preserve">Todd Davis, </w:t>
      </w:r>
      <w:r w:rsidRPr="000F73B9">
        <w:rPr>
          <w:rFonts w:ascii="Arial" w:hAnsi="Arial" w:cs="Arial"/>
          <w:b/>
          <w:bCs/>
          <w:sz w:val="20"/>
          <w:szCs w:val="20"/>
        </w:rPr>
        <w:t>Mic</w:t>
      </w:r>
      <w:r w:rsidR="007A1A59" w:rsidRPr="000F73B9">
        <w:rPr>
          <w:rFonts w:ascii="Arial" w:hAnsi="Arial" w:cs="Arial"/>
          <w:b/>
          <w:bCs/>
          <w:sz w:val="20"/>
          <w:szCs w:val="20"/>
        </w:rPr>
        <w:t>hael Simpson, A. Roger Merrill</w:t>
      </w:r>
    </w:p>
    <w:p w14:paraId="788D1076" w14:textId="77777777" w:rsidR="00F17D2F" w:rsidRPr="000F73B9" w:rsidRDefault="00F17D2F" w:rsidP="00F17D2F">
      <w:pPr>
        <w:jc w:val="center"/>
        <w:rPr>
          <w:rFonts w:ascii="Arial" w:hAnsi="Arial" w:cs="Arial"/>
          <w:sz w:val="20"/>
          <w:szCs w:val="20"/>
        </w:rPr>
      </w:pPr>
      <w:r w:rsidRPr="000F73B9">
        <w:rPr>
          <w:rFonts w:ascii="Arial" w:hAnsi="Arial" w:cs="Arial"/>
          <w:sz w:val="20"/>
          <w:szCs w:val="20"/>
        </w:rPr>
        <w:t xml:space="preserve">On-sale </w:t>
      </w:r>
      <w:r w:rsidR="0047055F" w:rsidRPr="000F73B9">
        <w:rPr>
          <w:rFonts w:ascii="Arial" w:hAnsi="Arial" w:cs="Arial"/>
          <w:sz w:val="20"/>
          <w:szCs w:val="20"/>
        </w:rPr>
        <w:t>April 18</w:t>
      </w:r>
      <w:r w:rsidRPr="000F73B9">
        <w:rPr>
          <w:rFonts w:ascii="Arial" w:hAnsi="Arial" w:cs="Arial"/>
          <w:sz w:val="20"/>
          <w:szCs w:val="20"/>
        </w:rPr>
        <w:t xml:space="preserve">, 2017 </w:t>
      </w:r>
      <w:r w:rsidRPr="000F73B9">
        <w:rPr>
          <w:rFonts w:ascii="Arial" w:hAnsi="Arial" w:cs="Arial"/>
          <w:sz w:val="20"/>
          <w:szCs w:val="20"/>
        </w:rPr>
        <w:sym w:font="Symbol" w:char="F0F4"/>
      </w:r>
      <w:r w:rsidRPr="000F73B9">
        <w:rPr>
          <w:rFonts w:ascii="Arial" w:hAnsi="Arial" w:cs="Arial"/>
          <w:sz w:val="20"/>
          <w:szCs w:val="20"/>
        </w:rPr>
        <w:t>Post Hill Press</w:t>
      </w:r>
    </w:p>
    <w:p w14:paraId="56BD67C4" w14:textId="77777777" w:rsidR="00F17D2F" w:rsidRPr="000F73B9" w:rsidRDefault="00F17D2F" w:rsidP="00F17D2F">
      <w:pPr>
        <w:jc w:val="center"/>
        <w:rPr>
          <w:rFonts w:ascii="Arial" w:hAnsi="Arial" w:cs="Arial"/>
          <w:sz w:val="20"/>
          <w:szCs w:val="20"/>
        </w:rPr>
      </w:pPr>
      <w:r w:rsidRPr="000F73B9">
        <w:rPr>
          <w:rFonts w:ascii="Arial" w:hAnsi="Arial" w:cs="Arial"/>
          <w:sz w:val="20"/>
          <w:szCs w:val="20"/>
        </w:rPr>
        <w:t xml:space="preserve">Hardcover $26.00 </w:t>
      </w:r>
      <w:r w:rsidRPr="000F73B9">
        <w:rPr>
          <w:rFonts w:ascii="Arial" w:hAnsi="Arial" w:cs="Arial"/>
          <w:sz w:val="20"/>
          <w:szCs w:val="20"/>
        </w:rPr>
        <w:sym w:font="Symbol" w:char="F0F4"/>
      </w:r>
      <w:r w:rsidRPr="000F73B9">
        <w:rPr>
          <w:rFonts w:ascii="Arial" w:hAnsi="Arial" w:cs="Arial"/>
          <w:sz w:val="20"/>
          <w:szCs w:val="20"/>
        </w:rPr>
        <w:t xml:space="preserve">ISBN: 9781682610022 </w:t>
      </w:r>
      <w:r w:rsidRPr="000F73B9">
        <w:rPr>
          <w:rFonts w:ascii="Arial" w:hAnsi="Arial" w:cs="Arial"/>
          <w:sz w:val="20"/>
          <w:szCs w:val="20"/>
        </w:rPr>
        <w:sym w:font="Symbol" w:char="F0F4"/>
      </w:r>
      <w:r w:rsidRPr="000F73B9">
        <w:rPr>
          <w:rFonts w:ascii="Arial" w:hAnsi="Arial" w:cs="Arial"/>
          <w:sz w:val="20"/>
          <w:szCs w:val="20"/>
        </w:rPr>
        <w:t>240 Pages</w:t>
      </w:r>
    </w:p>
    <w:p w14:paraId="3B42AF6F" w14:textId="77777777" w:rsidR="00F17D2F" w:rsidRPr="000F73B9" w:rsidRDefault="00F17D2F" w:rsidP="00C22CED">
      <w:pPr>
        <w:rPr>
          <w:rFonts w:ascii="Arial" w:hAnsi="Arial" w:cs="Arial"/>
          <w:b/>
          <w:sz w:val="20"/>
          <w:szCs w:val="20"/>
          <w:u w:val="single"/>
        </w:rPr>
      </w:pPr>
    </w:p>
    <w:p w14:paraId="0850F804" w14:textId="77777777" w:rsidR="00F17D2F" w:rsidRPr="000F73B9" w:rsidRDefault="00F17D2F" w:rsidP="00C22CED">
      <w:pPr>
        <w:rPr>
          <w:rFonts w:ascii="Arial" w:hAnsi="Arial" w:cs="Arial"/>
          <w:b/>
          <w:sz w:val="20"/>
          <w:szCs w:val="20"/>
          <w:u w:val="single"/>
        </w:rPr>
      </w:pPr>
    </w:p>
    <w:p w14:paraId="254757E5" w14:textId="77777777" w:rsidR="00CD24EB" w:rsidRPr="000F73B9" w:rsidRDefault="00CD24EB" w:rsidP="00C22CED">
      <w:pPr>
        <w:rPr>
          <w:rFonts w:ascii="Arial" w:hAnsi="Arial" w:cs="Arial"/>
          <w:b/>
          <w:sz w:val="20"/>
          <w:szCs w:val="20"/>
          <w:u w:val="single"/>
        </w:rPr>
      </w:pPr>
      <w:r w:rsidRPr="000F73B9">
        <w:rPr>
          <w:rFonts w:ascii="Arial" w:hAnsi="Arial" w:cs="Arial"/>
          <w:b/>
          <w:sz w:val="20"/>
          <w:szCs w:val="20"/>
          <w:u w:val="single"/>
        </w:rPr>
        <w:t>MEDIA CONTACTS</w:t>
      </w:r>
    </w:p>
    <w:p w14:paraId="3D03A6A3" w14:textId="77777777" w:rsidR="00CD24EB" w:rsidRPr="000F73B9" w:rsidRDefault="00CD24EB" w:rsidP="00C22CED">
      <w:pPr>
        <w:rPr>
          <w:rFonts w:ascii="Arial" w:hAnsi="Arial" w:cs="Arial"/>
          <w:b/>
          <w:sz w:val="20"/>
          <w:szCs w:val="20"/>
          <w:u w:val="single"/>
        </w:rPr>
      </w:pPr>
    </w:p>
    <w:p w14:paraId="501C88C4" w14:textId="77777777" w:rsidR="00CD24EB" w:rsidRPr="000F73B9" w:rsidRDefault="00F17D2F" w:rsidP="00C22CED">
      <w:pPr>
        <w:rPr>
          <w:rFonts w:ascii="Arial" w:hAnsi="Arial" w:cs="Arial"/>
          <w:sz w:val="20"/>
          <w:szCs w:val="20"/>
        </w:rPr>
      </w:pPr>
      <w:r w:rsidRPr="000F73B9">
        <w:rPr>
          <w:rFonts w:ascii="Arial" w:hAnsi="Arial" w:cs="Arial"/>
          <w:sz w:val="20"/>
          <w:szCs w:val="20"/>
        </w:rPr>
        <w:t>Devon Brown, 615-261-4646 Ext. 104</w:t>
      </w:r>
    </w:p>
    <w:p w14:paraId="71B7A0F7" w14:textId="77777777" w:rsidR="00F17D2F" w:rsidRPr="000F73B9" w:rsidRDefault="007F18C6" w:rsidP="00C22CED">
      <w:pPr>
        <w:rPr>
          <w:rFonts w:ascii="Arial" w:hAnsi="Arial" w:cs="Arial"/>
          <w:sz w:val="20"/>
          <w:szCs w:val="20"/>
          <w:u w:val="single"/>
        </w:rPr>
      </w:pPr>
      <w:hyperlink r:id="rId10" w:history="1">
        <w:r w:rsidR="00F17D2F" w:rsidRPr="000F73B9">
          <w:rPr>
            <w:rStyle w:val="Hyperlink"/>
            <w:rFonts w:ascii="Arial" w:hAnsi="Arial" w:cs="Arial"/>
            <w:sz w:val="20"/>
            <w:szCs w:val="20"/>
          </w:rPr>
          <w:t>devon@PostHillPress.com</w:t>
        </w:r>
      </w:hyperlink>
    </w:p>
    <w:p w14:paraId="2CA714CC" w14:textId="77777777" w:rsidR="00F17D2F" w:rsidRPr="000F73B9" w:rsidRDefault="00F17D2F" w:rsidP="00C22CED">
      <w:pPr>
        <w:rPr>
          <w:rFonts w:ascii="Arial" w:hAnsi="Arial" w:cs="Arial"/>
          <w:sz w:val="20"/>
          <w:szCs w:val="20"/>
          <w:u w:val="single"/>
        </w:rPr>
      </w:pPr>
    </w:p>
    <w:p w14:paraId="20D5B3B2" w14:textId="77777777" w:rsidR="00F17D2F" w:rsidRPr="000F73B9" w:rsidRDefault="00F17D2F" w:rsidP="00C22CED">
      <w:pPr>
        <w:rPr>
          <w:rFonts w:ascii="Arial" w:hAnsi="Arial" w:cs="Arial"/>
          <w:sz w:val="20"/>
          <w:szCs w:val="20"/>
        </w:rPr>
      </w:pPr>
      <w:r w:rsidRPr="000F73B9">
        <w:rPr>
          <w:rFonts w:ascii="Arial" w:hAnsi="Arial" w:cs="Arial"/>
          <w:sz w:val="20"/>
          <w:szCs w:val="20"/>
        </w:rPr>
        <w:t>Debra Lund, 801-244-4474</w:t>
      </w:r>
    </w:p>
    <w:p w14:paraId="415B887C" w14:textId="77777777" w:rsidR="00F17D2F" w:rsidRPr="000F73B9" w:rsidRDefault="007F18C6" w:rsidP="00C22CED">
      <w:pPr>
        <w:rPr>
          <w:rFonts w:ascii="Arial" w:hAnsi="Arial" w:cs="Arial"/>
          <w:sz w:val="20"/>
          <w:szCs w:val="20"/>
          <w:u w:val="single"/>
        </w:rPr>
      </w:pPr>
      <w:hyperlink r:id="rId11" w:history="1">
        <w:r w:rsidR="00F17D2F" w:rsidRPr="000F73B9">
          <w:rPr>
            <w:rStyle w:val="Hyperlink"/>
            <w:rFonts w:ascii="Arial" w:hAnsi="Arial" w:cs="Arial"/>
            <w:sz w:val="20"/>
            <w:szCs w:val="20"/>
          </w:rPr>
          <w:t>Debra.Lund@FranklinCovey.com</w:t>
        </w:r>
      </w:hyperlink>
    </w:p>
    <w:p w14:paraId="6F8FC833" w14:textId="77777777" w:rsidR="00F17D2F" w:rsidRPr="000F73B9" w:rsidRDefault="00F17D2F" w:rsidP="00C22CED">
      <w:pPr>
        <w:rPr>
          <w:rFonts w:ascii="Arial" w:hAnsi="Arial" w:cs="Arial"/>
          <w:sz w:val="20"/>
          <w:szCs w:val="20"/>
          <w:u w:val="single"/>
        </w:rPr>
      </w:pPr>
    </w:p>
    <w:p w14:paraId="7A002D7B" w14:textId="77777777" w:rsidR="00F17D2F" w:rsidRPr="000F73B9" w:rsidRDefault="00F17D2F" w:rsidP="00C22CED">
      <w:pPr>
        <w:rPr>
          <w:rFonts w:ascii="Arial" w:hAnsi="Arial" w:cs="Arial"/>
          <w:sz w:val="20"/>
          <w:szCs w:val="20"/>
        </w:rPr>
      </w:pPr>
      <w:r w:rsidRPr="000F73B9">
        <w:rPr>
          <w:rFonts w:ascii="Arial" w:hAnsi="Arial" w:cs="Arial"/>
          <w:sz w:val="20"/>
          <w:szCs w:val="20"/>
        </w:rPr>
        <w:t>Travis Rust, 801-817-5378</w:t>
      </w:r>
    </w:p>
    <w:p w14:paraId="73DDC9AE" w14:textId="77777777" w:rsidR="00F17D2F" w:rsidRPr="000F73B9" w:rsidRDefault="007F18C6" w:rsidP="00C22CED">
      <w:pPr>
        <w:rPr>
          <w:rFonts w:ascii="Arial" w:hAnsi="Arial" w:cs="Arial"/>
          <w:sz w:val="20"/>
          <w:szCs w:val="20"/>
          <w:u w:val="single"/>
        </w:rPr>
      </w:pPr>
      <w:hyperlink r:id="rId12" w:history="1">
        <w:r w:rsidR="00F17D2F" w:rsidRPr="000F73B9">
          <w:rPr>
            <w:rStyle w:val="Hyperlink"/>
            <w:rFonts w:ascii="Arial" w:hAnsi="Arial" w:cs="Arial"/>
            <w:sz w:val="20"/>
            <w:szCs w:val="20"/>
          </w:rPr>
          <w:t>Travis.Rust@FranklinCovey.com</w:t>
        </w:r>
      </w:hyperlink>
    </w:p>
    <w:p w14:paraId="1E8F1E1C" w14:textId="77777777" w:rsidR="00F17D2F" w:rsidRPr="000F73B9" w:rsidRDefault="00F17D2F" w:rsidP="00C22CED">
      <w:pPr>
        <w:rPr>
          <w:rFonts w:ascii="Arial" w:hAnsi="Arial" w:cs="Arial"/>
          <w:b/>
          <w:sz w:val="20"/>
          <w:szCs w:val="20"/>
          <w:u w:val="single"/>
        </w:rPr>
      </w:pPr>
    </w:p>
    <w:p w14:paraId="7382E26C" w14:textId="77777777" w:rsidR="000E6B07" w:rsidRPr="000F73B9" w:rsidRDefault="000E6B07">
      <w:pPr>
        <w:rPr>
          <w:rFonts w:ascii="Arial" w:hAnsi="Arial" w:cs="Arial"/>
          <w:sz w:val="20"/>
          <w:szCs w:val="20"/>
        </w:rPr>
      </w:pPr>
    </w:p>
    <w:p w14:paraId="7F3549A8" w14:textId="77777777" w:rsidR="00F34BE2" w:rsidRPr="000F73B9" w:rsidRDefault="00F34BE2" w:rsidP="00F34BE2">
      <w:pPr>
        <w:jc w:val="center"/>
        <w:rPr>
          <w:rFonts w:ascii="Arial" w:hAnsi="Arial" w:cs="Arial"/>
          <w:b/>
          <w:sz w:val="20"/>
          <w:szCs w:val="20"/>
        </w:rPr>
      </w:pPr>
    </w:p>
    <w:p w14:paraId="3A57BF1F" w14:textId="77777777" w:rsidR="00B96392" w:rsidRPr="000F73B9" w:rsidRDefault="00B96392" w:rsidP="00B96392">
      <w:pPr>
        <w:jc w:val="center"/>
        <w:rPr>
          <w:rFonts w:ascii="Arial" w:hAnsi="Arial" w:cs="Arial"/>
          <w:sz w:val="20"/>
          <w:szCs w:val="20"/>
        </w:rPr>
      </w:pPr>
    </w:p>
    <w:p w14:paraId="534BE34C" w14:textId="77777777" w:rsidR="00CF1DFB" w:rsidRPr="000F73B9" w:rsidRDefault="00CF1DFB" w:rsidP="00B96392">
      <w:pPr>
        <w:jc w:val="center"/>
        <w:rPr>
          <w:rFonts w:ascii="Arial" w:hAnsi="Arial" w:cs="Arial"/>
          <w:sz w:val="20"/>
          <w:szCs w:val="20"/>
        </w:rPr>
      </w:pPr>
    </w:p>
    <w:p w14:paraId="215BCF0D" w14:textId="77777777" w:rsidR="0062304B" w:rsidRPr="000F73B9" w:rsidRDefault="0062304B" w:rsidP="0062304B">
      <w:pPr>
        <w:jc w:val="center"/>
        <w:rPr>
          <w:rFonts w:ascii="Arial" w:hAnsi="Arial" w:cs="Arial"/>
          <w:sz w:val="20"/>
          <w:szCs w:val="20"/>
        </w:rPr>
      </w:pPr>
    </w:p>
    <w:p w14:paraId="5A22E38A" w14:textId="77777777" w:rsidR="004F62C4" w:rsidRPr="000F73B9" w:rsidRDefault="004F62C4" w:rsidP="001553FE">
      <w:pPr>
        <w:jc w:val="center"/>
        <w:rPr>
          <w:rFonts w:ascii="Arial" w:hAnsi="Arial" w:cs="Arial"/>
          <w:sz w:val="20"/>
          <w:szCs w:val="20"/>
        </w:rPr>
      </w:pPr>
    </w:p>
    <w:sectPr w:rsidR="004F62C4" w:rsidRPr="000F73B9" w:rsidSect="00CA7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auto"/>
    <w:pitch w:val="variable"/>
    <w:sig w:usb0="A100007F" w:usb1="4000005B"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01F"/>
    <w:multiLevelType w:val="hybridMultilevel"/>
    <w:tmpl w:val="9AA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9600A"/>
    <w:multiLevelType w:val="hybridMultilevel"/>
    <w:tmpl w:val="3B209ED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C1B16"/>
    <w:multiLevelType w:val="hybridMultilevel"/>
    <w:tmpl w:val="92160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F3CE9"/>
    <w:multiLevelType w:val="hybridMultilevel"/>
    <w:tmpl w:val="D702F22A"/>
    <w:lvl w:ilvl="0" w:tplc="D0968ABC">
      <w:start w:val="1"/>
      <w:numFmt w:val="decimal"/>
      <w:lvlText w:val="%1."/>
      <w:lvlJc w:val="left"/>
      <w:pPr>
        <w:ind w:left="720" w:hanging="360"/>
      </w:pPr>
      <w:rPr>
        <w:rFonts w:ascii="Gotham Book" w:hAnsi="Gotham Book"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C04F9"/>
    <w:multiLevelType w:val="hybridMultilevel"/>
    <w:tmpl w:val="9FC4D4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C4"/>
    <w:rsid w:val="00014446"/>
    <w:rsid w:val="0003443E"/>
    <w:rsid w:val="000359B5"/>
    <w:rsid w:val="00060730"/>
    <w:rsid w:val="000B0FAC"/>
    <w:rsid w:val="000D1B48"/>
    <w:rsid w:val="000E6B07"/>
    <w:rsid w:val="000E705A"/>
    <w:rsid w:val="000F5ABF"/>
    <w:rsid w:val="000F73B9"/>
    <w:rsid w:val="001347C3"/>
    <w:rsid w:val="001553FE"/>
    <w:rsid w:val="00165DB5"/>
    <w:rsid w:val="001702D4"/>
    <w:rsid w:val="00195CA8"/>
    <w:rsid w:val="001A7722"/>
    <w:rsid w:val="001C4330"/>
    <w:rsid w:val="001E08F1"/>
    <w:rsid w:val="001E3A45"/>
    <w:rsid w:val="001E659A"/>
    <w:rsid w:val="0020458E"/>
    <w:rsid w:val="00230D6E"/>
    <w:rsid w:val="00245D1F"/>
    <w:rsid w:val="00255315"/>
    <w:rsid w:val="00266301"/>
    <w:rsid w:val="00267898"/>
    <w:rsid w:val="00277D50"/>
    <w:rsid w:val="002B5CEB"/>
    <w:rsid w:val="00307650"/>
    <w:rsid w:val="00325E60"/>
    <w:rsid w:val="00331C49"/>
    <w:rsid w:val="00342E02"/>
    <w:rsid w:val="00386423"/>
    <w:rsid w:val="003C6F74"/>
    <w:rsid w:val="003F751C"/>
    <w:rsid w:val="00403951"/>
    <w:rsid w:val="004277C3"/>
    <w:rsid w:val="0044199D"/>
    <w:rsid w:val="00451101"/>
    <w:rsid w:val="00457BD4"/>
    <w:rsid w:val="0047055F"/>
    <w:rsid w:val="00471BD2"/>
    <w:rsid w:val="00485E34"/>
    <w:rsid w:val="0049565A"/>
    <w:rsid w:val="004D1768"/>
    <w:rsid w:val="004F62C4"/>
    <w:rsid w:val="00561810"/>
    <w:rsid w:val="005761B8"/>
    <w:rsid w:val="005C46C1"/>
    <w:rsid w:val="005C59AB"/>
    <w:rsid w:val="005D3BFA"/>
    <w:rsid w:val="005F5C75"/>
    <w:rsid w:val="00612A55"/>
    <w:rsid w:val="0062304B"/>
    <w:rsid w:val="00654D59"/>
    <w:rsid w:val="00681345"/>
    <w:rsid w:val="006905A6"/>
    <w:rsid w:val="006E36D1"/>
    <w:rsid w:val="006F2E4C"/>
    <w:rsid w:val="00704439"/>
    <w:rsid w:val="0074349A"/>
    <w:rsid w:val="00753FC9"/>
    <w:rsid w:val="00761C5E"/>
    <w:rsid w:val="00785CCC"/>
    <w:rsid w:val="007A1A59"/>
    <w:rsid w:val="007A4F8D"/>
    <w:rsid w:val="007F18C6"/>
    <w:rsid w:val="00802A87"/>
    <w:rsid w:val="008122A9"/>
    <w:rsid w:val="00833776"/>
    <w:rsid w:val="00856838"/>
    <w:rsid w:val="00873483"/>
    <w:rsid w:val="008E08E7"/>
    <w:rsid w:val="00906E8A"/>
    <w:rsid w:val="00930DB2"/>
    <w:rsid w:val="00944F28"/>
    <w:rsid w:val="009B11CB"/>
    <w:rsid w:val="009C28BB"/>
    <w:rsid w:val="009E221F"/>
    <w:rsid w:val="009F23B4"/>
    <w:rsid w:val="009F3DCF"/>
    <w:rsid w:val="00A33044"/>
    <w:rsid w:val="00A579CA"/>
    <w:rsid w:val="00A832A7"/>
    <w:rsid w:val="00A86E77"/>
    <w:rsid w:val="00AA0C87"/>
    <w:rsid w:val="00AA279E"/>
    <w:rsid w:val="00AB3B6F"/>
    <w:rsid w:val="00AB402D"/>
    <w:rsid w:val="00AB41E1"/>
    <w:rsid w:val="00AE767B"/>
    <w:rsid w:val="00B35D3D"/>
    <w:rsid w:val="00B5195B"/>
    <w:rsid w:val="00B95906"/>
    <w:rsid w:val="00B96392"/>
    <w:rsid w:val="00BB4B60"/>
    <w:rsid w:val="00BC0FA8"/>
    <w:rsid w:val="00BC550D"/>
    <w:rsid w:val="00BE64A4"/>
    <w:rsid w:val="00BF395F"/>
    <w:rsid w:val="00C009AC"/>
    <w:rsid w:val="00C0765D"/>
    <w:rsid w:val="00C11451"/>
    <w:rsid w:val="00C22BB2"/>
    <w:rsid w:val="00C22CED"/>
    <w:rsid w:val="00C25F7D"/>
    <w:rsid w:val="00C27668"/>
    <w:rsid w:val="00C417BA"/>
    <w:rsid w:val="00C466DD"/>
    <w:rsid w:val="00C61E99"/>
    <w:rsid w:val="00C67563"/>
    <w:rsid w:val="00C85EFD"/>
    <w:rsid w:val="00C95ADE"/>
    <w:rsid w:val="00CA78AA"/>
    <w:rsid w:val="00CD24EB"/>
    <w:rsid w:val="00CD36AA"/>
    <w:rsid w:val="00CE1430"/>
    <w:rsid w:val="00CE2330"/>
    <w:rsid w:val="00CF1DFB"/>
    <w:rsid w:val="00CF42F6"/>
    <w:rsid w:val="00D06AF3"/>
    <w:rsid w:val="00D3450E"/>
    <w:rsid w:val="00D42136"/>
    <w:rsid w:val="00D66E20"/>
    <w:rsid w:val="00D72CC8"/>
    <w:rsid w:val="00D75C00"/>
    <w:rsid w:val="00D871A5"/>
    <w:rsid w:val="00DA7C4C"/>
    <w:rsid w:val="00DC5EE2"/>
    <w:rsid w:val="00DF07D8"/>
    <w:rsid w:val="00DF4821"/>
    <w:rsid w:val="00E12417"/>
    <w:rsid w:val="00E23655"/>
    <w:rsid w:val="00E32070"/>
    <w:rsid w:val="00E80664"/>
    <w:rsid w:val="00E969C6"/>
    <w:rsid w:val="00EA19D7"/>
    <w:rsid w:val="00EB28AE"/>
    <w:rsid w:val="00ED044D"/>
    <w:rsid w:val="00EE667F"/>
    <w:rsid w:val="00EF5222"/>
    <w:rsid w:val="00F11340"/>
    <w:rsid w:val="00F154A8"/>
    <w:rsid w:val="00F17D2F"/>
    <w:rsid w:val="00F34196"/>
    <w:rsid w:val="00F34BE2"/>
    <w:rsid w:val="00F57D02"/>
    <w:rsid w:val="00FC46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C91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3FE"/>
    <w:rPr>
      <w:color w:val="0000FF" w:themeColor="hyperlink"/>
      <w:u w:val="single"/>
    </w:rPr>
  </w:style>
  <w:style w:type="paragraph" w:styleId="BalloonText">
    <w:name w:val="Balloon Text"/>
    <w:basedOn w:val="Normal"/>
    <w:link w:val="BalloonTextChar"/>
    <w:uiPriority w:val="99"/>
    <w:semiHidden/>
    <w:unhideWhenUsed/>
    <w:rsid w:val="00155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3FE"/>
    <w:rPr>
      <w:rFonts w:ascii="Lucida Grande" w:hAnsi="Lucida Grande" w:cs="Lucida Grande"/>
      <w:sz w:val="18"/>
      <w:szCs w:val="18"/>
    </w:rPr>
  </w:style>
  <w:style w:type="character" w:styleId="FollowedHyperlink">
    <w:name w:val="FollowedHyperlink"/>
    <w:basedOn w:val="DefaultParagraphFont"/>
    <w:uiPriority w:val="99"/>
    <w:semiHidden/>
    <w:unhideWhenUsed/>
    <w:rsid w:val="000E6B07"/>
    <w:rPr>
      <w:color w:val="800080" w:themeColor="followedHyperlink"/>
      <w:u w:val="single"/>
    </w:rPr>
  </w:style>
  <w:style w:type="paragraph" w:styleId="ListParagraph">
    <w:name w:val="List Paragraph"/>
    <w:basedOn w:val="Normal"/>
    <w:uiPriority w:val="34"/>
    <w:qFormat/>
    <w:rsid w:val="00EF5222"/>
    <w:pPr>
      <w:ind w:left="720"/>
      <w:contextualSpacing/>
    </w:pPr>
  </w:style>
  <w:style w:type="character" w:styleId="CommentReference">
    <w:name w:val="annotation reference"/>
    <w:basedOn w:val="DefaultParagraphFont"/>
    <w:uiPriority w:val="99"/>
    <w:semiHidden/>
    <w:unhideWhenUsed/>
    <w:rsid w:val="001A7722"/>
    <w:rPr>
      <w:sz w:val="16"/>
      <w:szCs w:val="16"/>
    </w:rPr>
  </w:style>
  <w:style w:type="paragraph" w:styleId="CommentText">
    <w:name w:val="annotation text"/>
    <w:basedOn w:val="Normal"/>
    <w:link w:val="CommentTextChar"/>
    <w:uiPriority w:val="99"/>
    <w:semiHidden/>
    <w:unhideWhenUsed/>
    <w:rsid w:val="001A7722"/>
    <w:rPr>
      <w:sz w:val="20"/>
      <w:szCs w:val="20"/>
    </w:rPr>
  </w:style>
  <w:style w:type="character" w:customStyle="1" w:styleId="CommentTextChar">
    <w:name w:val="Comment Text Char"/>
    <w:basedOn w:val="DefaultParagraphFont"/>
    <w:link w:val="CommentText"/>
    <w:uiPriority w:val="99"/>
    <w:semiHidden/>
    <w:rsid w:val="001A7722"/>
    <w:rPr>
      <w:sz w:val="20"/>
      <w:szCs w:val="20"/>
    </w:rPr>
  </w:style>
  <w:style w:type="paragraph" w:styleId="CommentSubject">
    <w:name w:val="annotation subject"/>
    <w:basedOn w:val="CommentText"/>
    <w:next w:val="CommentText"/>
    <w:link w:val="CommentSubjectChar"/>
    <w:uiPriority w:val="99"/>
    <w:semiHidden/>
    <w:unhideWhenUsed/>
    <w:rsid w:val="001A7722"/>
    <w:rPr>
      <w:b/>
      <w:bCs/>
    </w:rPr>
  </w:style>
  <w:style w:type="character" w:customStyle="1" w:styleId="CommentSubjectChar">
    <w:name w:val="Comment Subject Char"/>
    <w:basedOn w:val="CommentTextChar"/>
    <w:link w:val="CommentSubject"/>
    <w:uiPriority w:val="99"/>
    <w:semiHidden/>
    <w:rsid w:val="001A7722"/>
    <w:rPr>
      <w:b/>
      <w:bCs/>
      <w:sz w:val="20"/>
      <w:szCs w:val="20"/>
    </w:rPr>
  </w:style>
  <w:style w:type="paragraph" w:styleId="DocumentMap">
    <w:name w:val="Document Map"/>
    <w:basedOn w:val="Normal"/>
    <w:link w:val="DocumentMapChar"/>
    <w:uiPriority w:val="99"/>
    <w:semiHidden/>
    <w:unhideWhenUsed/>
    <w:rsid w:val="000F73B9"/>
    <w:rPr>
      <w:rFonts w:ascii="Times New Roman" w:hAnsi="Times New Roman" w:cs="Times New Roman"/>
    </w:rPr>
  </w:style>
  <w:style w:type="character" w:customStyle="1" w:styleId="DocumentMapChar">
    <w:name w:val="Document Map Char"/>
    <w:basedOn w:val="DefaultParagraphFont"/>
    <w:link w:val="DocumentMap"/>
    <w:uiPriority w:val="99"/>
    <w:semiHidden/>
    <w:rsid w:val="000F73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384">
      <w:bodyDiv w:val="1"/>
      <w:marLeft w:val="0"/>
      <w:marRight w:val="0"/>
      <w:marTop w:val="0"/>
      <w:marBottom w:val="0"/>
      <w:divBdr>
        <w:top w:val="none" w:sz="0" w:space="0" w:color="auto"/>
        <w:left w:val="none" w:sz="0" w:space="0" w:color="auto"/>
        <w:bottom w:val="none" w:sz="0" w:space="0" w:color="auto"/>
        <w:right w:val="none" w:sz="0" w:space="0" w:color="auto"/>
      </w:divBdr>
    </w:div>
    <w:div w:id="183371402">
      <w:bodyDiv w:val="1"/>
      <w:marLeft w:val="0"/>
      <w:marRight w:val="0"/>
      <w:marTop w:val="0"/>
      <w:marBottom w:val="0"/>
      <w:divBdr>
        <w:top w:val="none" w:sz="0" w:space="0" w:color="auto"/>
        <w:left w:val="none" w:sz="0" w:space="0" w:color="auto"/>
        <w:bottom w:val="none" w:sz="0" w:space="0" w:color="auto"/>
        <w:right w:val="none" w:sz="0" w:space="0" w:color="auto"/>
      </w:divBdr>
    </w:div>
    <w:div w:id="533928929">
      <w:bodyDiv w:val="1"/>
      <w:marLeft w:val="0"/>
      <w:marRight w:val="0"/>
      <w:marTop w:val="0"/>
      <w:marBottom w:val="0"/>
      <w:divBdr>
        <w:top w:val="none" w:sz="0" w:space="0" w:color="auto"/>
        <w:left w:val="none" w:sz="0" w:space="0" w:color="auto"/>
        <w:bottom w:val="none" w:sz="0" w:space="0" w:color="auto"/>
        <w:right w:val="none" w:sz="0" w:space="0" w:color="auto"/>
      </w:divBdr>
    </w:div>
    <w:div w:id="544953394">
      <w:bodyDiv w:val="1"/>
      <w:marLeft w:val="0"/>
      <w:marRight w:val="0"/>
      <w:marTop w:val="0"/>
      <w:marBottom w:val="0"/>
      <w:divBdr>
        <w:top w:val="none" w:sz="0" w:space="0" w:color="auto"/>
        <w:left w:val="none" w:sz="0" w:space="0" w:color="auto"/>
        <w:bottom w:val="none" w:sz="0" w:space="0" w:color="auto"/>
        <w:right w:val="none" w:sz="0" w:space="0" w:color="auto"/>
      </w:divBdr>
    </w:div>
    <w:div w:id="903226324">
      <w:bodyDiv w:val="1"/>
      <w:marLeft w:val="0"/>
      <w:marRight w:val="0"/>
      <w:marTop w:val="0"/>
      <w:marBottom w:val="0"/>
      <w:divBdr>
        <w:top w:val="none" w:sz="0" w:space="0" w:color="auto"/>
        <w:left w:val="none" w:sz="0" w:space="0" w:color="auto"/>
        <w:bottom w:val="none" w:sz="0" w:space="0" w:color="auto"/>
        <w:right w:val="none" w:sz="0" w:space="0" w:color="auto"/>
      </w:divBdr>
    </w:div>
    <w:div w:id="915750156">
      <w:bodyDiv w:val="1"/>
      <w:marLeft w:val="0"/>
      <w:marRight w:val="0"/>
      <w:marTop w:val="0"/>
      <w:marBottom w:val="0"/>
      <w:divBdr>
        <w:top w:val="none" w:sz="0" w:space="0" w:color="auto"/>
        <w:left w:val="none" w:sz="0" w:space="0" w:color="auto"/>
        <w:bottom w:val="none" w:sz="0" w:space="0" w:color="auto"/>
        <w:right w:val="none" w:sz="0" w:space="0" w:color="auto"/>
      </w:divBdr>
    </w:div>
    <w:div w:id="961958572">
      <w:bodyDiv w:val="1"/>
      <w:marLeft w:val="0"/>
      <w:marRight w:val="0"/>
      <w:marTop w:val="0"/>
      <w:marBottom w:val="0"/>
      <w:divBdr>
        <w:top w:val="none" w:sz="0" w:space="0" w:color="auto"/>
        <w:left w:val="none" w:sz="0" w:space="0" w:color="auto"/>
        <w:bottom w:val="none" w:sz="0" w:space="0" w:color="auto"/>
        <w:right w:val="none" w:sz="0" w:space="0" w:color="auto"/>
      </w:divBdr>
    </w:div>
    <w:div w:id="1325818025">
      <w:bodyDiv w:val="1"/>
      <w:marLeft w:val="0"/>
      <w:marRight w:val="0"/>
      <w:marTop w:val="0"/>
      <w:marBottom w:val="0"/>
      <w:divBdr>
        <w:top w:val="none" w:sz="0" w:space="0" w:color="auto"/>
        <w:left w:val="none" w:sz="0" w:space="0" w:color="auto"/>
        <w:bottom w:val="none" w:sz="0" w:space="0" w:color="auto"/>
        <w:right w:val="none" w:sz="0" w:space="0" w:color="auto"/>
      </w:divBdr>
    </w:div>
    <w:div w:id="1529638469">
      <w:bodyDiv w:val="1"/>
      <w:marLeft w:val="0"/>
      <w:marRight w:val="0"/>
      <w:marTop w:val="0"/>
      <w:marBottom w:val="0"/>
      <w:divBdr>
        <w:top w:val="none" w:sz="0" w:space="0" w:color="auto"/>
        <w:left w:val="none" w:sz="0" w:space="0" w:color="auto"/>
        <w:bottom w:val="none" w:sz="0" w:space="0" w:color="auto"/>
        <w:right w:val="none" w:sz="0" w:space="0" w:color="auto"/>
      </w:divBdr>
    </w:div>
    <w:div w:id="1675377731">
      <w:bodyDiv w:val="1"/>
      <w:marLeft w:val="0"/>
      <w:marRight w:val="0"/>
      <w:marTop w:val="0"/>
      <w:marBottom w:val="0"/>
      <w:divBdr>
        <w:top w:val="none" w:sz="0" w:space="0" w:color="auto"/>
        <w:left w:val="none" w:sz="0" w:space="0" w:color="auto"/>
        <w:bottom w:val="none" w:sz="0" w:space="0" w:color="auto"/>
        <w:right w:val="none" w:sz="0" w:space="0" w:color="auto"/>
      </w:divBdr>
    </w:div>
    <w:div w:id="1767186675">
      <w:bodyDiv w:val="1"/>
      <w:marLeft w:val="0"/>
      <w:marRight w:val="0"/>
      <w:marTop w:val="0"/>
      <w:marBottom w:val="0"/>
      <w:divBdr>
        <w:top w:val="none" w:sz="0" w:space="0" w:color="auto"/>
        <w:left w:val="none" w:sz="0" w:space="0" w:color="auto"/>
        <w:bottom w:val="none" w:sz="0" w:space="0" w:color="auto"/>
        <w:right w:val="none" w:sz="0" w:space="0" w:color="auto"/>
      </w:divBdr>
    </w:div>
    <w:div w:id="2034644529">
      <w:bodyDiv w:val="1"/>
      <w:marLeft w:val="0"/>
      <w:marRight w:val="0"/>
      <w:marTop w:val="0"/>
      <w:marBottom w:val="0"/>
      <w:divBdr>
        <w:top w:val="none" w:sz="0" w:space="0" w:color="auto"/>
        <w:left w:val="none" w:sz="0" w:space="0" w:color="auto"/>
        <w:bottom w:val="none" w:sz="0" w:space="0" w:color="auto"/>
        <w:right w:val="none" w:sz="0" w:space="0" w:color="auto"/>
      </w:divBdr>
    </w:div>
    <w:div w:id="2056392003">
      <w:bodyDiv w:val="1"/>
      <w:marLeft w:val="0"/>
      <w:marRight w:val="0"/>
      <w:marTop w:val="0"/>
      <w:marBottom w:val="0"/>
      <w:divBdr>
        <w:top w:val="none" w:sz="0" w:space="0" w:color="auto"/>
        <w:left w:val="none" w:sz="0" w:space="0" w:color="auto"/>
        <w:bottom w:val="none" w:sz="0" w:space="0" w:color="auto"/>
        <w:right w:val="none" w:sz="0" w:space="0" w:color="auto"/>
      </w:divBdr>
    </w:div>
    <w:div w:id="214650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bra.Lund@FranklinCovey.com" TargetMode="External"/><Relationship Id="rId12" Type="http://schemas.openxmlformats.org/officeDocument/2006/relationships/hyperlink" Target="mailto:Travis.Rust@FranklinCove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franklincovey.com/books/talent-unleashed-book.html" TargetMode="External"/><Relationship Id="rId8" Type="http://schemas.openxmlformats.org/officeDocument/2006/relationships/hyperlink" Target="http://posthillpress.com/book/talent-unleashed-3-leadership-conversations-to-ignite-the-unlimited-potential-in-people" TargetMode="External"/><Relationship Id="rId9" Type="http://schemas.openxmlformats.org/officeDocument/2006/relationships/hyperlink" Target="http://www.franklincovey.com/" TargetMode="External"/><Relationship Id="rId10" Type="http://schemas.openxmlformats.org/officeDocument/2006/relationships/hyperlink" Target="mailto:devon@PostHill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1501</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Simon &amp; Schuster</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Finn</dc:creator>
  <cp:keywords/>
  <dc:description/>
  <cp:lastModifiedBy>Michael Elwell</cp:lastModifiedBy>
  <cp:revision>4</cp:revision>
  <cp:lastPrinted>2017-04-11T18:18:00Z</cp:lastPrinted>
  <dcterms:created xsi:type="dcterms:W3CDTF">2017-04-11T20:50:00Z</dcterms:created>
  <dcterms:modified xsi:type="dcterms:W3CDTF">2017-04-12T16:04:00Z</dcterms:modified>
</cp:coreProperties>
</file>